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928CF">
        <w:rPr>
          <w:rFonts w:ascii="Arial" w:hAnsi="Arial" w:cs="Arial"/>
        </w:rPr>
        <w:t>05213</w:t>
      </w:r>
      <w:r>
        <w:rPr>
          <w:rFonts w:ascii="Arial" w:hAnsi="Arial" w:cs="Arial"/>
        </w:rPr>
        <w:t>/</w:t>
      </w:r>
      <w:r w:rsidR="008928C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D6241F">
        <w:rPr>
          <w:rFonts w:ascii="Arial" w:hAnsi="Arial" w:cs="Arial"/>
          <w:sz w:val="24"/>
          <w:szCs w:val="24"/>
        </w:rPr>
        <w:t>estudos visando um meio de incentivar proprietários de estabelecimentos comerciais da área central da cidade a providenciarem consertos e manutenção em suas calçadas.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241F" w:rsidRPr="00D6241F" w:rsidRDefault="00AC1A54" w:rsidP="00D6241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no sentido de </w:t>
      </w:r>
      <w:r w:rsidR="00D6241F" w:rsidRPr="00D6241F">
        <w:rPr>
          <w:rFonts w:ascii="Arial" w:hAnsi="Arial" w:cs="Arial"/>
          <w:bCs/>
          <w:sz w:val="24"/>
          <w:szCs w:val="24"/>
        </w:rPr>
        <w:t>incentivar proprietários de estabelecimentos comerciais da área central da cidade</w:t>
      </w:r>
      <w:r w:rsidR="00D6241F">
        <w:rPr>
          <w:rFonts w:ascii="Arial" w:hAnsi="Arial" w:cs="Arial"/>
          <w:bCs/>
          <w:sz w:val="24"/>
          <w:szCs w:val="24"/>
        </w:rPr>
        <w:t>,</w:t>
      </w:r>
      <w:r w:rsidR="00D6241F" w:rsidRPr="00D6241F">
        <w:rPr>
          <w:rFonts w:ascii="Arial" w:hAnsi="Arial" w:cs="Arial"/>
          <w:bCs/>
          <w:sz w:val="24"/>
          <w:szCs w:val="24"/>
        </w:rPr>
        <w:t xml:space="preserve"> a providenciarem </w:t>
      </w:r>
      <w:r w:rsidR="00D6241F">
        <w:rPr>
          <w:rFonts w:ascii="Arial" w:hAnsi="Arial" w:cs="Arial"/>
          <w:bCs/>
          <w:sz w:val="24"/>
          <w:szCs w:val="24"/>
        </w:rPr>
        <w:t xml:space="preserve">os </w:t>
      </w:r>
      <w:r w:rsidR="00D6241F" w:rsidRPr="00D6241F">
        <w:rPr>
          <w:rFonts w:ascii="Arial" w:hAnsi="Arial" w:cs="Arial"/>
          <w:bCs/>
          <w:sz w:val="24"/>
          <w:szCs w:val="24"/>
        </w:rPr>
        <w:t>consertos e manutenç</w:t>
      </w:r>
      <w:r w:rsidR="00D6241F">
        <w:rPr>
          <w:rFonts w:ascii="Arial" w:hAnsi="Arial" w:cs="Arial"/>
          <w:bCs/>
          <w:sz w:val="24"/>
          <w:szCs w:val="24"/>
        </w:rPr>
        <w:t>ões</w:t>
      </w:r>
      <w:r w:rsidR="00D6241F" w:rsidRPr="00D6241F">
        <w:rPr>
          <w:rFonts w:ascii="Arial" w:hAnsi="Arial" w:cs="Arial"/>
          <w:bCs/>
          <w:sz w:val="24"/>
          <w:szCs w:val="24"/>
        </w:rPr>
        <w:t xml:space="preserve"> em suas calçadas.</w:t>
      </w:r>
    </w:p>
    <w:p w:rsidR="002C0173" w:rsidRDefault="002C0173" w:rsidP="00D624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6241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Nossa área central é bem antiga e muitas calçadas em frente à estabelecimentos comerciais estão em péssimas condições. Buracos, rebaixamentos, ondulações, além de dar uma aparência desagradável, expõe os transeuntes à perigos de quedas. </w:t>
      </w:r>
      <w:r w:rsidR="00157DFF">
        <w:rPr>
          <w:rFonts w:ascii="Arial" w:hAnsi="Arial" w:cs="Arial"/>
        </w:rPr>
        <w:t xml:space="preserve">Desenvolver estudos que viessem a </w:t>
      </w:r>
      <w:r>
        <w:rPr>
          <w:rFonts w:ascii="Arial" w:hAnsi="Arial" w:cs="Arial"/>
        </w:rPr>
        <w:t>incentiv</w:t>
      </w:r>
      <w:r w:rsidR="00157DFF">
        <w:rPr>
          <w:rFonts w:ascii="Arial" w:hAnsi="Arial" w:cs="Arial"/>
        </w:rPr>
        <w:t>ar os comerciantes a cuidar melhor de suas calçadas, seria excelente. Daria uma aparência mais bonita à área central, além de maior segurança aos munícipes.</w:t>
      </w:r>
      <w:r w:rsidR="005A2D3F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7DFF">
        <w:rPr>
          <w:rFonts w:ascii="Arial" w:hAnsi="Arial" w:cs="Arial"/>
          <w:sz w:val="24"/>
          <w:szCs w:val="24"/>
        </w:rPr>
        <w:t>20 de setembro</w:t>
      </w:r>
      <w:r w:rsidR="00B60D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157DFF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57DFF">
        <w:rPr>
          <w:rFonts w:ascii="Arial" w:hAnsi="Arial" w:cs="Arial"/>
          <w:b/>
          <w:sz w:val="18"/>
          <w:szCs w:val="18"/>
        </w:rPr>
        <w:t>-</w:t>
      </w:r>
      <w:r w:rsidR="00157DFF" w:rsidRPr="00157DFF">
        <w:rPr>
          <w:rFonts w:ascii="Arial" w:hAnsi="Arial" w:cs="Arial"/>
          <w:b/>
          <w:sz w:val="18"/>
          <w:szCs w:val="18"/>
        </w:rPr>
        <w:t>V</w:t>
      </w:r>
      <w:r w:rsidRPr="00157DFF">
        <w:rPr>
          <w:rFonts w:ascii="Arial" w:hAnsi="Arial" w:cs="Arial"/>
          <w:b/>
          <w:sz w:val="18"/>
          <w:szCs w:val="18"/>
        </w:rPr>
        <w:t>ereador-</w:t>
      </w:r>
      <w:r w:rsidR="00157DFF" w:rsidRPr="00157DFF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157D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74" w:rsidRDefault="000E0674">
      <w:r>
        <w:separator/>
      </w:r>
    </w:p>
  </w:endnote>
  <w:endnote w:type="continuationSeparator" w:id="0">
    <w:p w:rsidR="000E0674" w:rsidRDefault="000E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74" w:rsidRDefault="000E0674">
      <w:r>
        <w:separator/>
      </w:r>
    </w:p>
  </w:footnote>
  <w:footnote w:type="continuationSeparator" w:id="0">
    <w:p w:rsidR="000E0674" w:rsidRDefault="000E0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73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97369" w:rsidRPr="00397369" w:rsidRDefault="00397369" w:rsidP="003973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97369">
                  <w:rPr>
                    <w:rFonts w:ascii="Arial" w:hAnsi="Arial" w:cs="Arial"/>
                    <w:b/>
                  </w:rPr>
                  <w:t>PROTOCOLO Nº: 09426/2013     DATA: 20/09/2013     HORA: 15:48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0674"/>
    <w:rsid w:val="000E4B35"/>
    <w:rsid w:val="00157DFF"/>
    <w:rsid w:val="001B478A"/>
    <w:rsid w:val="001D1394"/>
    <w:rsid w:val="002C0173"/>
    <w:rsid w:val="0033648A"/>
    <w:rsid w:val="00373483"/>
    <w:rsid w:val="00397369"/>
    <w:rsid w:val="003D3AA8"/>
    <w:rsid w:val="00454EAC"/>
    <w:rsid w:val="0049057E"/>
    <w:rsid w:val="004B57DB"/>
    <w:rsid w:val="004C67DE"/>
    <w:rsid w:val="00536A12"/>
    <w:rsid w:val="00543515"/>
    <w:rsid w:val="005A2D3F"/>
    <w:rsid w:val="00705ABB"/>
    <w:rsid w:val="00721EE7"/>
    <w:rsid w:val="007325A7"/>
    <w:rsid w:val="008928CF"/>
    <w:rsid w:val="009C5C24"/>
    <w:rsid w:val="009F196D"/>
    <w:rsid w:val="00A71CAF"/>
    <w:rsid w:val="00A9035B"/>
    <w:rsid w:val="00AC1A54"/>
    <w:rsid w:val="00AE702A"/>
    <w:rsid w:val="00B063FF"/>
    <w:rsid w:val="00B510C0"/>
    <w:rsid w:val="00B60D5F"/>
    <w:rsid w:val="00B905A9"/>
    <w:rsid w:val="00C1059D"/>
    <w:rsid w:val="00CA07ED"/>
    <w:rsid w:val="00CD613B"/>
    <w:rsid w:val="00CF7F49"/>
    <w:rsid w:val="00D26CB3"/>
    <w:rsid w:val="00D6241F"/>
    <w:rsid w:val="00DA1451"/>
    <w:rsid w:val="00E1183C"/>
    <w:rsid w:val="00E84AA3"/>
    <w:rsid w:val="00E903BB"/>
    <w:rsid w:val="00EB7D7D"/>
    <w:rsid w:val="00EE7983"/>
    <w:rsid w:val="00F0228A"/>
    <w:rsid w:val="00F10605"/>
    <w:rsid w:val="00F16623"/>
    <w:rsid w:val="00F621B2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