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1C5" w:rsidRDefault="001651C5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1651C5" w:rsidRDefault="001651C5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1651C5" w:rsidRDefault="001651C5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930D1E" w:rsidRDefault="001651C5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INDICAÇÃO Nº</w:t>
      </w:r>
      <w:r w:rsidR="00055336">
        <w:rPr>
          <w:rFonts w:ascii="Arial" w:eastAsia="Arial" w:hAnsi="Arial" w:cs="Arial"/>
          <w:b/>
          <w:sz w:val="24"/>
          <w:u w:val="single"/>
        </w:rPr>
        <w:t xml:space="preserve"> </w:t>
      </w:r>
      <w:bookmarkStart w:id="0" w:name="_GoBack"/>
      <w:bookmarkEnd w:id="0"/>
      <w:r w:rsidR="00AF6CC2">
        <w:rPr>
          <w:rFonts w:ascii="Arial" w:eastAsia="Arial" w:hAnsi="Arial" w:cs="Arial"/>
          <w:b/>
          <w:sz w:val="24"/>
          <w:u w:val="single"/>
        </w:rPr>
        <w:t>5152/2018</w:t>
      </w:r>
    </w:p>
    <w:p w:rsidR="00930D1E" w:rsidRDefault="00930D1E">
      <w:pPr>
        <w:spacing w:after="0" w:line="240" w:lineRule="auto"/>
        <w:ind w:left="4536"/>
        <w:jc w:val="both"/>
        <w:rPr>
          <w:rFonts w:ascii="Arial" w:eastAsia="Arial" w:hAnsi="Arial" w:cs="Arial"/>
          <w:sz w:val="24"/>
        </w:rPr>
      </w:pPr>
    </w:p>
    <w:p w:rsidR="00930D1E" w:rsidRDefault="00930D1E">
      <w:pPr>
        <w:spacing w:after="0" w:line="240" w:lineRule="auto"/>
        <w:ind w:left="4536"/>
        <w:jc w:val="both"/>
        <w:rPr>
          <w:rFonts w:ascii="Arial" w:eastAsia="Arial" w:hAnsi="Arial" w:cs="Arial"/>
          <w:sz w:val="24"/>
        </w:rPr>
      </w:pPr>
    </w:p>
    <w:p w:rsidR="00930D1E" w:rsidRDefault="001651C5">
      <w:pPr>
        <w:spacing w:after="0" w:line="240" w:lineRule="auto"/>
        <w:ind w:left="4536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Indica ao Poder Executivo Municipal a troca do reator do poste na Rua Barão de </w:t>
      </w:r>
      <w:proofErr w:type="spellStart"/>
      <w:r>
        <w:rPr>
          <w:rFonts w:ascii="Arial" w:eastAsia="Arial" w:hAnsi="Arial" w:cs="Arial"/>
          <w:sz w:val="24"/>
        </w:rPr>
        <w:t>Maua</w:t>
      </w:r>
      <w:proofErr w:type="spellEnd"/>
      <w:r>
        <w:rPr>
          <w:rFonts w:ascii="Arial" w:eastAsia="Arial" w:hAnsi="Arial" w:cs="Arial"/>
          <w:sz w:val="24"/>
        </w:rPr>
        <w:t xml:space="preserve">, nº 690, no bairro Jardim </w:t>
      </w:r>
      <w:proofErr w:type="spellStart"/>
      <w:r>
        <w:rPr>
          <w:rFonts w:ascii="Arial" w:eastAsia="Arial" w:hAnsi="Arial" w:cs="Arial"/>
          <w:sz w:val="24"/>
        </w:rPr>
        <w:t>Batagim</w:t>
      </w:r>
      <w:proofErr w:type="spellEnd"/>
      <w:r>
        <w:rPr>
          <w:rFonts w:ascii="Arial" w:eastAsia="Arial" w:hAnsi="Arial" w:cs="Arial"/>
          <w:sz w:val="24"/>
        </w:rPr>
        <w:t>.</w:t>
      </w:r>
    </w:p>
    <w:p w:rsidR="00930D1E" w:rsidRDefault="00930D1E">
      <w:pPr>
        <w:spacing w:after="0" w:line="240" w:lineRule="auto"/>
        <w:ind w:left="1440" w:firstLine="3600"/>
        <w:jc w:val="both"/>
        <w:rPr>
          <w:rFonts w:ascii="Arial" w:eastAsia="Arial" w:hAnsi="Arial" w:cs="Arial"/>
          <w:sz w:val="24"/>
        </w:rPr>
      </w:pPr>
    </w:p>
    <w:p w:rsidR="00930D1E" w:rsidRDefault="00930D1E">
      <w:pPr>
        <w:spacing w:after="0" w:line="240" w:lineRule="auto"/>
        <w:ind w:left="1440" w:firstLine="3600"/>
        <w:jc w:val="both"/>
        <w:rPr>
          <w:rFonts w:ascii="Arial" w:eastAsia="Arial" w:hAnsi="Arial" w:cs="Arial"/>
          <w:sz w:val="24"/>
        </w:rPr>
      </w:pPr>
    </w:p>
    <w:p w:rsidR="00930D1E" w:rsidRDefault="001651C5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Excelentíssimo Senhor Prefeito Municipal, </w:t>
      </w:r>
    </w:p>
    <w:p w:rsidR="00930D1E" w:rsidRDefault="00930D1E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930D1E" w:rsidRDefault="00930D1E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930D1E" w:rsidRDefault="00930D1E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930D1E" w:rsidRDefault="001651C5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Nos termos do Art. 108 do Regimento Interno desta Casa de Leis, </w:t>
      </w:r>
      <w:proofErr w:type="gramStart"/>
      <w:r>
        <w:rPr>
          <w:rFonts w:ascii="Arial" w:eastAsia="Arial" w:hAnsi="Arial" w:cs="Arial"/>
          <w:sz w:val="24"/>
        </w:rPr>
        <w:t>dirijo-me</w:t>
      </w:r>
      <w:proofErr w:type="gramEnd"/>
      <w:r>
        <w:rPr>
          <w:rFonts w:ascii="Arial" w:eastAsia="Arial" w:hAnsi="Arial" w:cs="Arial"/>
          <w:sz w:val="24"/>
        </w:rPr>
        <w:t xml:space="preserve"> a Vossa Excelência para sugerir que, por intermédio do Setor competente, seja executada a troca do reator do poste na Rua Barão de </w:t>
      </w:r>
      <w:proofErr w:type="spellStart"/>
      <w:r>
        <w:rPr>
          <w:rFonts w:ascii="Arial" w:eastAsia="Arial" w:hAnsi="Arial" w:cs="Arial"/>
          <w:sz w:val="24"/>
        </w:rPr>
        <w:t>Maua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gramStart"/>
      <w:r>
        <w:rPr>
          <w:rFonts w:ascii="Arial" w:eastAsia="Arial" w:hAnsi="Arial" w:cs="Arial"/>
          <w:sz w:val="24"/>
        </w:rPr>
        <w:t>nº</w:t>
      </w:r>
      <w:proofErr w:type="gramEnd"/>
      <w:r>
        <w:rPr>
          <w:rFonts w:ascii="Arial" w:eastAsia="Arial" w:hAnsi="Arial" w:cs="Arial"/>
          <w:sz w:val="24"/>
        </w:rPr>
        <w:t xml:space="preserve"> 690, no bairro Jardim </w:t>
      </w:r>
      <w:proofErr w:type="spellStart"/>
      <w:r>
        <w:rPr>
          <w:rFonts w:ascii="Arial" w:eastAsia="Arial" w:hAnsi="Arial" w:cs="Arial"/>
          <w:sz w:val="24"/>
        </w:rPr>
        <w:t>Batagim</w:t>
      </w:r>
      <w:proofErr w:type="spellEnd"/>
      <w:r>
        <w:rPr>
          <w:rFonts w:ascii="Arial" w:eastAsia="Arial" w:hAnsi="Arial" w:cs="Arial"/>
          <w:sz w:val="24"/>
        </w:rPr>
        <w:t xml:space="preserve">, neste município. </w:t>
      </w:r>
    </w:p>
    <w:p w:rsidR="00930D1E" w:rsidRDefault="00930D1E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930D1E" w:rsidRDefault="00930D1E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930D1E" w:rsidRDefault="00930D1E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930D1E" w:rsidRDefault="001651C5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Justificativa:</w:t>
      </w:r>
    </w:p>
    <w:p w:rsidR="00930D1E" w:rsidRDefault="00930D1E">
      <w:pPr>
        <w:spacing w:after="0" w:line="240" w:lineRule="auto"/>
        <w:ind w:firstLine="1440"/>
        <w:jc w:val="center"/>
        <w:rPr>
          <w:rFonts w:ascii="Arial" w:eastAsia="Arial" w:hAnsi="Arial" w:cs="Arial"/>
          <w:b/>
          <w:sz w:val="24"/>
        </w:rPr>
      </w:pPr>
    </w:p>
    <w:p w:rsidR="00930D1E" w:rsidRDefault="00930D1E">
      <w:pPr>
        <w:spacing w:after="0" w:line="240" w:lineRule="auto"/>
        <w:ind w:firstLine="1440"/>
        <w:jc w:val="center"/>
        <w:rPr>
          <w:rFonts w:ascii="Arial" w:eastAsia="Arial" w:hAnsi="Arial" w:cs="Arial"/>
          <w:b/>
          <w:sz w:val="24"/>
        </w:rPr>
      </w:pPr>
    </w:p>
    <w:p w:rsidR="00930D1E" w:rsidRDefault="00930D1E">
      <w:pPr>
        <w:spacing w:after="0" w:line="240" w:lineRule="auto"/>
        <w:ind w:firstLine="1440"/>
        <w:jc w:val="center"/>
        <w:rPr>
          <w:rFonts w:ascii="Arial" w:eastAsia="Arial" w:hAnsi="Arial" w:cs="Arial"/>
          <w:b/>
          <w:sz w:val="24"/>
        </w:rPr>
      </w:pPr>
    </w:p>
    <w:p w:rsidR="00930D1E" w:rsidRDefault="001651C5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Esta vereadora foi procurada por munícipes relatando a necessidade da troca do reator deste poste, pelo fato este que gera insegurança aos moradores, pois a lâmpada fica acendendo e apagando, gerando desconforto aos moradores e também servindo de esconderijos para os marginais.</w:t>
      </w:r>
    </w:p>
    <w:p w:rsidR="00930D1E" w:rsidRDefault="00930D1E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930D1E" w:rsidRDefault="00930D1E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930D1E" w:rsidRDefault="001651C5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Plenário “Dr. Tancredo Neves”, em 14 de Novembro de 2018.</w:t>
      </w:r>
    </w:p>
    <w:p w:rsidR="00930D1E" w:rsidRDefault="00930D1E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930D1E" w:rsidRDefault="00930D1E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930D1E" w:rsidRDefault="00930D1E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930D1E" w:rsidRDefault="00930D1E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930D1E" w:rsidRDefault="001651C5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Germina </w:t>
      </w:r>
      <w:proofErr w:type="spellStart"/>
      <w:r>
        <w:rPr>
          <w:rFonts w:ascii="Arial" w:eastAsia="Arial" w:hAnsi="Arial" w:cs="Arial"/>
          <w:b/>
          <w:sz w:val="24"/>
        </w:rPr>
        <w:t>Dottori</w:t>
      </w:r>
      <w:proofErr w:type="spellEnd"/>
    </w:p>
    <w:p w:rsidR="00930D1E" w:rsidRDefault="001651C5">
      <w:pPr>
        <w:spacing w:after="0" w:line="240" w:lineRule="auto"/>
        <w:ind w:firstLine="12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Vereadora PV -</w:t>
      </w:r>
    </w:p>
    <w:p w:rsidR="00930D1E" w:rsidRDefault="00930D1E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:rsidR="00930D1E" w:rsidRDefault="00930D1E">
      <w:pPr>
        <w:spacing w:after="0" w:line="240" w:lineRule="auto"/>
        <w:rPr>
          <w:rFonts w:ascii="Arial" w:eastAsia="Arial" w:hAnsi="Arial" w:cs="Arial"/>
          <w:sz w:val="24"/>
        </w:rPr>
      </w:pPr>
    </w:p>
    <w:p w:rsidR="00930D1E" w:rsidRDefault="00930D1E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:rsidR="00930D1E" w:rsidRDefault="00930D1E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</w:p>
    <w:sectPr w:rsidR="00930D1E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6D6" w:rsidRDefault="004466D6">
      <w:pPr>
        <w:spacing w:after="0" w:line="240" w:lineRule="auto"/>
      </w:pPr>
      <w:r>
        <w:separator/>
      </w:r>
    </w:p>
  </w:endnote>
  <w:endnote w:type="continuationSeparator" w:id="0">
    <w:p w:rsidR="004466D6" w:rsidRDefault="00446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6D6" w:rsidRDefault="004466D6">
      <w:pPr>
        <w:spacing w:after="0" w:line="240" w:lineRule="auto"/>
      </w:pPr>
      <w:r>
        <w:separator/>
      </w:r>
    </w:p>
  </w:footnote>
  <w:footnote w:type="continuationSeparator" w:id="0">
    <w:p w:rsidR="004466D6" w:rsidRDefault="00446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466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466D6"/>
  <w:p w:rsidR="009A6936" w:rsidRDefault="00B5722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466D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0D1E"/>
    <w:rsid w:val="00055336"/>
    <w:rsid w:val="001651C5"/>
    <w:rsid w:val="004466D6"/>
    <w:rsid w:val="00930D1E"/>
    <w:rsid w:val="009A6936"/>
    <w:rsid w:val="00AF6CC2"/>
    <w:rsid w:val="00B5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726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Cíntia Kreft Andrade</cp:lastModifiedBy>
  <cp:revision>5</cp:revision>
  <dcterms:created xsi:type="dcterms:W3CDTF">2018-11-14T19:20:00Z</dcterms:created>
  <dcterms:modified xsi:type="dcterms:W3CDTF">2018-11-14T19:25:00Z</dcterms:modified>
</cp:coreProperties>
</file>