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D95AD2">
        <w:rPr>
          <w:rFonts w:ascii="Arial" w:hAnsi="Arial" w:cs="Arial"/>
          <w:sz w:val="24"/>
          <w:szCs w:val="24"/>
        </w:rPr>
        <w:t xml:space="preserve"> na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FF75FA" w:rsidRPr="00FF75FA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FF75FA" w:rsidRPr="00FF75FA">
        <w:rPr>
          <w:rFonts w:ascii="Arial" w:hAnsi="Arial" w:cs="Arial"/>
          <w:sz w:val="24"/>
          <w:szCs w:val="24"/>
        </w:rPr>
        <w:t>Contat</w:t>
      </w:r>
      <w:r w:rsidR="00FF75FA">
        <w:rPr>
          <w:rFonts w:ascii="Arial" w:hAnsi="Arial" w:cs="Arial"/>
          <w:sz w:val="24"/>
          <w:szCs w:val="24"/>
        </w:rPr>
        <w:t>t</w:t>
      </w:r>
      <w:r w:rsidR="00FF75FA" w:rsidRPr="00FF75FA">
        <w:rPr>
          <w:rFonts w:ascii="Arial" w:hAnsi="Arial" w:cs="Arial"/>
          <w:sz w:val="24"/>
          <w:szCs w:val="24"/>
        </w:rPr>
        <w:t>o</w:t>
      </w:r>
      <w:proofErr w:type="spellEnd"/>
      <w:r w:rsidR="00610B7E">
        <w:rPr>
          <w:rFonts w:ascii="Arial" w:hAnsi="Arial" w:cs="Arial"/>
          <w:sz w:val="24"/>
          <w:szCs w:val="24"/>
        </w:rPr>
        <w:t xml:space="preserve"> no cruzamento com a Rua Ametista, no Bairro São Fernando.</w:t>
      </w:r>
    </w:p>
    <w:p w:rsid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BAD" w:rsidRPr="004D6006" w:rsidRDefault="00856BA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0B7E" w:rsidRPr="00610B7E" w:rsidRDefault="00A35AE9" w:rsidP="00610B7E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D95AD2">
        <w:rPr>
          <w:rFonts w:ascii="Arial" w:hAnsi="Arial" w:cs="Arial"/>
          <w:sz w:val="24"/>
          <w:szCs w:val="24"/>
        </w:rPr>
        <w:t xml:space="preserve"> </w:t>
      </w:r>
      <w:r w:rsidR="00FF75FA" w:rsidRPr="00FF75FA">
        <w:rPr>
          <w:rFonts w:ascii="Arial" w:hAnsi="Arial" w:cs="Arial"/>
          <w:sz w:val="24"/>
          <w:szCs w:val="24"/>
        </w:rPr>
        <w:t>Avenida Alfredo Conta</w:t>
      </w:r>
      <w:r w:rsidR="00FF75FA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="00FF75FA" w:rsidRPr="00FF75FA">
        <w:rPr>
          <w:rFonts w:ascii="Arial" w:hAnsi="Arial" w:cs="Arial"/>
          <w:sz w:val="24"/>
          <w:szCs w:val="24"/>
        </w:rPr>
        <w:t>to no cruzamento com a Rua Ametista, no Bairro São Fernando.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AD2">
        <w:rPr>
          <w:rFonts w:ascii="Arial" w:hAnsi="Arial" w:cs="Arial"/>
          <w:sz w:val="24"/>
          <w:szCs w:val="24"/>
        </w:rPr>
        <w:t xml:space="preserve">13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CA" w:rsidRDefault="001C43CA">
      <w:r>
        <w:separator/>
      </w:r>
    </w:p>
  </w:endnote>
  <w:endnote w:type="continuationSeparator" w:id="0">
    <w:p w:rsidR="001C43CA" w:rsidRDefault="001C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CA" w:rsidRDefault="001C43CA">
      <w:r>
        <w:separator/>
      </w:r>
    </w:p>
  </w:footnote>
  <w:footnote w:type="continuationSeparator" w:id="0">
    <w:p w:rsidR="001C43CA" w:rsidRDefault="001C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34901430c34f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81E00"/>
    <w:rsid w:val="000D567C"/>
    <w:rsid w:val="001018B9"/>
    <w:rsid w:val="00126BAE"/>
    <w:rsid w:val="001328B3"/>
    <w:rsid w:val="00177AF7"/>
    <w:rsid w:val="001B478A"/>
    <w:rsid w:val="001C43C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A5F1D"/>
    <w:rsid w:val="005D7CC7"/>
    <w:rsid w:val="00610B7E"/>
    <w:rsid w:val="00615320"/>
    <w:rsid w:val="00617F61"/>
    <w:rsid w:val="0065686C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56BAD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23D9B"/>
    <w:rsid w:val="00C8633F"/>
    <w:rsid w:val="00CD613B"/>
    <w:rsid w:val="00CE75AA"/>
    <w:rsid w:val="00CF7F49"/>
    <w:rsid w:val="00D26CB3"/>
    <w:rsid w:val="00D81E41"/>
    <w:rsid w:val="00D95AD2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6ccb63-ab81-47b2-9a8c-e2ce37415ace.png" Id="R316d45fed5fb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6ccb63-ab81-47b2-9a8c-e2ce37415ace.png" Id="R4d34901430c34f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2018-11-13T17:51:00Z</dcterms:created>
  <dcterms:modified xsi:type="dcterms:W3CDTF">2018-11-13T17:52:00Z</dcterms:modified>
</cp:coreProperties>
</file>