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B213C">
        <w:rPr>
          <w:rFonts w:ascii="Arial" w:hAnsi="Arial" w:cs="Arial"/>
        </w:rPr>
        <w:t>05223</w:t>
      </w:r>
      <w:r>
        <w:rPr>
          <w:rFonts w:ascii="Arial" w:hAnsi="Arial" w:cs="Arial"/>
        </w:rPr>
        <w:t>/</w:t>
      </w:r>
      <w:r w:rsidR="006B213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A62F99" w:rsidRPr="00A62F99">
        <w:rPr>
          <w:rFonts w:ascii="Arial" w:hAnsi="Arial" w:cs="Arial"/>
          <w:sz w:val="24"/>
          <w:szCs w:val="24"/>
        </w:rPr>
        <w:t xml:space="preserve">Rua </w:t>
      </w:r>
      <w:r w:rsidR="00795270">
        <w:rPr>
          <w:rFonts w:ascii="Arial" w:hAnsi="Arial" w:cs="Arial"/>
          <w:sz w:val="24"/>
          <w:szCs w:val="24"/>
        </w:rPr>
        <w:t>Mogi Guaçu, esquina com a Rua Monte Mor</w:t>
      </w:r>
      <w:r w:rsidR="008854D9">
        <w:rPr>
          <w:rFonts w:ascii="Arial" w:hAnsi="Arial" w:cs="Arial"/>
          <w:sz w:val="24"/>
          <w:szCs w:val="24"/>
        </w:rPr>
        <w:t>,</w:t>
      </w:r>
      <w:r w:rsidR="00623CC4">
        <w:rPr>
          <w:rFonts w:ascii="Arial" w:hAnsi="Arial" w:cs="Arial"/>
          <w:sz w:val="24"/>
          <w:szCs w:val="24"/>
        </w:rPr>
        <w:t xml:space="preserve"> </w:t>
      </w:r>
      <w:r w:rsidR="00A62F99">
        <w:rPr>
          <w:rFonts w:ascii="Arial" w:hAnsi="Arial" w:cs="Arial"/>
          <w:sz w:val="24"/>
          <w:szCs w:val="24"/>
        </w:rPr>
        <w:t>n</w:t>
      </w:r>
      <w:r w:rsidR="00A62F99" w:rsidRPr="00A62F99">
        <w:rPr>
          <w:rFonts w:ascii="Arial" w:hAnsi="Arial" w:cs="Arial"/>
          <w:sz w:val="24"/>
          <w:szCs w:val="24"/>
        </w:rPr>
        <w:t xml:space="preserve">o bairro </w:t>
      </w:r>
      <w:r w:rsidR="00795270">
        <w:rPr>
          <w:rFonts w:ascii="Arial" w:hAnsi="Arial" w:cs="Arial"/>
          <w:sz w:val="24"/>
          <w:szCs w:val="24"/>
        </w:rPr>
        <w:t>Jardim Laranjeiras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795270" w:rsidP="00795270">
      <w:pPr>
        <w:tabs>
          <w:tab w:val="left" w:pos="6833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53877" w:rsidRPr="00883313" w:rsidRDefault="008F23DA" w:rsidP="00883313">
      <w:pPr>
        <w:jc w:val="both"/>
        <w:rPr>
          <w:rFonts w:ascii="Arial" w:hAnsi="Arial" w:cs="Arial"/>
          <w:sz w:val="24"/>
          <w:szCs w:val="24"/>
        </w:rPr>
      </w:pPr>
      <w:r w:rsidRPr="00883313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promova </w:t>
      </w:r>
      <w:r w:rsidR="00E37D67" w:rsidRPr="00883313">
        <w:rPr>
          <w:rFonts w:ascii="Arial" w:hAnsi="Arial" w:cs="Arial"/>
          <w:sz w:val="24"/>
          <w:szCs w:val="24"/>
        </w:rPr>
        <w:t xml:space="preserve">operação “tapa-buracos” na </w:t>
      </w:r>
      <w:r w:rsidR="000F2907" w:rsidRPr="00883313">
        <w:rPr>
          <w:rFonts w:ascii="Arial" w:hAnsi="Arial" w:cs="Arial"/>
          <w:sz w:val="24"/>
          <w:szCs w:val="24"/>
        </w:rPr>
        <w:t xml:space="preserve">Rua </w:t>
      </w:r>
      <w:r w:rsidR="00795270">
        <w:rPr>
          <w:rFonts w:ascii="Arial" w:hAnsi="Arial" w:cs="Arial"/>
          <w:sz w:val="24"/>
          <w:szCs w:val="24"/>
        </w:rPr>
        <w:t>Mogi Guaçu, esquina com a Rua Monte Mor, n</w:t>
      </w:r>
      <w:r w:rsidR="00795270" w:rsidRPr="00A62F99">
        <w:rPr>
          <w:rFonts w:ascii="Arial" w:hAnsi="Arial" w:cs="Arial"/>
          <w:sz w:val="24"/>
          <w:szCs w:val="24"/>
        </w:rPr>
        <w:t xml:space="preserve">o bairro </w:t>
      </w:r>
      <w:r w:rsidR="00795270">
        <w:rPr>
          <w:rFonts w:ascii="Arial" w:hAnsi="Arial" w:cs="Arial"/>
          <w:sz w:val="24"/>
          <w:szCs w:val="24"/>
        </w:rPr>
        <w:t>Jardim Laranjeiras</w:t>
      </w:r>
      <w:r w:rsidR="00883313" w:rsidRPr="00883313">
        <w:rPr>
          <w:rFonts w:ascii="Arial" w:hAnsi="Arial" w:cs="Arial"/>
          <w:sz w:val="24"/>
          <w:szCs w:val="24"/>
        </w:rPr>
        <w:t xml:space="preserve">, </w:t>
      </w:r>
      <w:r w:rsidR="00E37D67" w:rsidRPr="00883313">
        <w:rPr>
          <w:rFonts w:ascii="Arial" w:hAnsi="Arial" w:cs="Arial"/>
          <w:sz w:val="24"/>
          <w:szCs w:val="24"/>
        </w:rPr>
        <w:t>neste município</w:t>
      </w:r>
      <w:r w:rsidR="00453877" w:rsidRPr="00883313">
        <w:rPr>
          <w:rFonts w:ascii="Arial" w:hAnsi="Arial" w:cs="Arial"/>
          <w:sz w:val="24"/>
          <w:szCs w:val="24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3CC4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23CC4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32" w:rsidRDefault="00A10A32">
      <w:r>
        <w:separator/>
      </w:r>
    </w:p>
  </w:endnote>
  <w:endnote w:type="continuationSeparator" w:id="0">
    <w:p w:rsidR="00A10A32" w:rsidRDefault="00A1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32" w:rsidRDefault="00A10A32">
      <w:r>
        <w:separator/>
      </w:r>
    </w:p>
  </w:footnote>
  <w:footnote w:type="continuationSeparator" w:id="0">
    <w:p w:rsidR="00A10A32" w:rsidRDefault="00A10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7A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87AC2" w:rsidRPr="00087AC2" w:rsidRDefault="00087AC2" w:rsidP="00087A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87AC2">
                  <w:rPr>
                    <w:rFonts w:ascii="Arial" w:hAnsi="Arial" w:cs="Arial"/>
                    <w:b/>
                  </w:rPr>
                  <w:t>PROTOCOLO Nº: 09437/2013     DATA: 20/09/2013     HORA: 15:53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87AC2"/>
    <w:rsid w:val="00090C72"/>
    <w:rsid w:val="000E27CC"/>
    <w:rsid w:val="000F2907"/>
    <w:rsid w:val="00192F56"/>
    <w:rsid w:val="001B3E1E"/>
    <w:rsid w:val="001B478A"/>
    <w:rsid w:val="001C7CA7"/>
    <w:rsid w:val="001D1394"/>
    <w:rsid w:val="002409AD"/>
    <w:rsid w:val="002657DF"/>
    <w:rsid w:val="002D14CF"/>
    <w:rsid w:val="002D30A7"/>
    <w:rsid w:val="002E5629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4E4E"/>
    <w:rsid w:val="004C67DE"/>
    <w:rsid w:val="004E1E94"/>
    <w:rsid w:val="00501E38"/>
    <w:rsid w:val="00526D15"/>
    <w:rsid w:val="00584877"/>
    <w:rsid w:val="005B1CA0"/>
    <w:rsid w:val="00623CC4"/>
    <w:rsid w:val="00657E60"/>
    <w:rsid w:val="00661630"/>
    <w:rsid w:val="00667301"/>
    <w:rsid w:val="006B213C"/>
    <w:rsid w:val="00703988"/>
    <w:rsid w:val="00705ABB"/>
    <w:rsid w:val="0071586B"/>
    <w:rsid w:val="00734AA2"/>
    <w:rsid w:val="00766E3B"/>
    <w:rsid w:val="00776A87"/>
    <w:rsid w:val="00795270"/>
    <w:rsid w:val="007A442F"/>
    <w:rsid w:val="00883313"/>
    <w:rsid w:val="008854D9"/>
    <w:rsid w:val="008A2E97"/>
    <w:rsid w:val="008E08FC"/>
    <w:rsid w:val="008E5D9B"/>
    <w:rsid w:val="008F23DA"/>
    <w:rsid w:val="00915F87"/>
    <w:rsid w:val="0092225E"/>
    <w:rsid w:val="00922992"/>
    <w:rsid w:val="00936B04"/>
    <w:rsid w:val="0094116F"/>
    <w:rsid w:val="009A7C1A"/>
    <w:rsid w:val="009C2E53"/>
    <w:rsid w:val="009E462A"/>
    <w:rsid w:val="009F196D"/>
    <w:rsid w:val="00A10A32"/>
    <w:rsid w:val="00A56AA6"/>
    <w:rsid w:val="00A62F99"/>
    <w:rsid w:val="00A66D43"/>
    <w:rsid w:val="00A71CAF"/>
    <w:rsid w:val="00A84CCB"/>
    <w:rsid w:val="00A9035B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51463"/>
    <w:rsid w:val="00C55508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02CC5"/>
    <w:rsid w:val="00F16623"/>
    <w:rsid w:val="00F7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E8768-B972-49AF-ADE2-FC5B55FB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