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1403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250FBC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250FB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250FBC">
        <w:rPr>
          <w:rFonts w:ascii="Arial" w:hAnsi="Arial" w:cs="Arial"/>
          <w:sz w:val="24"/>
          <w:szCs w:val="24"/>
        </w:rPr>
        <w:t xml:space="preserve">Belina </w:t>
      </w:r>
      <w:proofErr w:type="spellStart"/>
      <w:r w:rsidR="00250FBC">
        <w:rPr>
          <w:rFonts w:ascii="Arial" w:hAnsi="Arial" w:cs="Arial"/>
          <w:sz w:val="24"/>
          <w:szCs w:val="24"/>
        </w:rPr>
        <w:t>Cicchelli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250FBC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250FBC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250FBC">
        <w:rPr>
          <w:rFonts w:ascii="Arial" w:hAnsi="Arial" w:cs="Arial"/>
          <w:bCs/>
          <w:sz w:val="24"/>
          <w:szCs w:val="24"/>
        </w:rPr>
        <w:t xml:space="preserve">Belina </w:t>
      </w:r>
      <w:proofErr w:type="spellStart"/>
      <w:r w:rsidR="00250FBC">
        <w:rPr>
          <w:rFonts w:ascii="Arial" w:hAnsi="Arial" w:cs="Arial"/>
          <w:bCs/>
          <w:sz w:val="24"/>
          <w:szCs w:val="24"/>
        </w:rPr>
        <w:t>Cicchelli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250FBC">
        <w:rPr>
          <w:rFonts w:ascii="Arial" w:hAnsi="Arial" w:cs="Arial"/>
          <w:bCs/>
          <w:sz w:val="24"/>
          <w:szCs w:val="24"/>
        </w:rPr>
        <w:t>09</w:t>
      </w:r>
      <w:r w:rsidR="00247429">
        <w:rPr>
          <w:rFonts w:ascii="Arial" w:hAnsi="Arial" w:cs="Arial"/>
          <w:bCs/>
          <w:sz w:val="24"/>
          <w:szCs w:val="24"/>
        </w:rPr>
        <w:t xml:space="preserve"> de novembro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proofErr w:type="gramStart"/>
      <w:r>
        <w:rPr>
          <w:rFonts w:ascii="Arial" w:hAnsi="Arial" w:cs="Arial"/>
          <w:sz w:val="24"/>
          <w:szCs w:val="24"/>
        </w:rPr>
        <w:t xml:space="preserve">Rua </w:t>
      </w:r>
      <w:r w:rsidR="00250FBC">
        <w:rPr>
          <w:rFonts w:ascii="Arial" w:hAnsi="Arial" w:cs="Arial"/>
          <w:sz w:val="24"/>
          <w:szCs w:val="24"/>
        </w:rPr>
        <w:t>Tupis, 222</w:t>
      </w:r>
      <w:proofErr w:type="gramEnd"/>
      <w:r w:rsidR="00250FBC">
        <w:rPr>
          <w:rFonts w:ascii="Arial" w:hAnsi="Arial" w:cs="Arial"/>
          <w:sz w:val="24"/>
          <w:szCs w:val="24"/>
        </w:rPr>
        <w:t>, Jardim São Francisco</w:t>
      </w:r>
      <w:r w:rsidR="00247429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24742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50FBC">
        <w:rPr>
          <w:rFonts w:ascii="Arial" w:hAnsi="Arial" w:cs="Arial"/>
        </w:rPr>
        <w:t>94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250FBC">
        <w:rPr>
          <w:rFonts w:ascii="Arial" w:hAnsi="Arial" w:cs="Arial"/>
        </w:rPr>
        <w:t>09</w:t>
      </w:r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250FBC">
        <w:rPr>
          <w:rFonts w:ascii="Arial" w:hAnsi="Arial" w:cs="Arial"/>
        </w:rPr>
        <w:t xml:space="preserve">Viúva do Sr. Luiz </w:t>
      </w:r>
      <w:proofErr w:type="spellStart"/>
      <w:r w:rsidR="00250FBC">
        <w:rPr>
          <w:rFonts w:ascii="Arial" w:hAnsi="Arial" w:cs="Arial"/>
        </w:rPr>
        <w:t>Cicchelli</w:t>
      </w:r>
      <w:proofErr w:type="spellEnd"/>
      <w:r w:rsidR="00ED74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deixa inconsoláveis os</w:t>
      </w:r>
      <w:r w:rsidR="00ED7463">
        <w:rPr>
          <w:rFonts w:ascii="Arial" w:hAnsi="Arial" w:cs="Arial"/>
        </w:rPr>
        <w:t xml:space="preserve"> filhos </w:t>
      </w:r>
      <w:r w:rsidR="00250FBC">
        <w:rPr>
          <w:rFonts w:ascii="Arial" w:hAnsi="Arial" w:cs="Arial"/>
        </w:rPr>
        <w:t xml:space="preserve">José Pedro, Arlindo, Maria Luiza, Clarisse, Ademir, Mauro, Claudio, Júlia. </w:t>
      </w:r>
      <w:proofErr w:type="spellStart"/>
      <w:r w:rsidR="00250FBC">
        <w:rPr>
          <w:rFonts w:ascii="Arial" w:hAnsi="Arial" w:cs="Arial"/>
        </w:rPr>
        <w:t>Arcil</w:t>
      </w:r>
      <w:proofErr w:type="spellEnd"/>
      <w:r w:rsidR="00250FBC">
        <w:rPr>
          <w:rFonts w:ascii="Arial" w:hAnsi="Arial" w:cs="Arial"/>
        </w:rPr>
        <w:t xml:space="preserve"> sempre presente em seu coraçãozinho, </w:t>
      </w:r>
      <w:r>
        <w:rPr>
          <w:rFonts w:ascii="Arial" w:hAnsi="Arial" w:cs="Arial"/>
        </w:rPr>
        <w:t>além de parentes e muito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250FBC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7429">
        <w:rPr>
          <w:rFonts w:ascii="Arial" w:hAnsi="Arial" w:cs="Arial"/>
          <w:sz w:val="24"/>
          <w:szCs w:val="24"/>
        </w:rPr>
        <w:t>12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47429">
        <w:rPr>
          <w:rFonts w:ascii="Arial" w:hAnsi="Arial" w:cs="Arial"/>
          <w:sz w:val="24"/>
          <w:szCs w:val="24"/>
        </w:rPr>
        <w:t>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4742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474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10" w:rsidRDefault="00BC4910">
      <w:r>
        <w:separator/>
      </w:r>
    </w:p>
  </w:endnote>
  <w:endnote w:type="continuationSeparator" w:id="0">
    <w:p w:rsidR="00BC4910" w:rsidRDefault="00BC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10" w:rsidRDefault="00BC4910">
      <w:r>
        <w:separator/>
      </w:r>
    </w:p>
  </w:footnote>
  <w:footnote w:type="continuationSeparator" w:id="0">
    <w:p w:rsidR="00BC4910" w:rsidRDefault="00BC4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74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edc89dddad4c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5F3"/>
    <w:rsid w:val="000A18C4"/>
    <w:rsid w:val="000D73A5"/>
    <w:rsid w:val="001B0AF2"/>
    <w:rsid w:val="001B478A"/>
    <w:rsid w:val="001D1394"/>
    <w:rsid w:val="0024345F"/>
    <w:rsid w:val="00247429"/>
    <w:rsid w:val="00250FBC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C4910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c53239-a9fe-4c60-b691-393ef547c497.png" Id="Rfdc3729e94014d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c53239-a9fe-4c60-b691-393ef547c497.png" Id="R1fedc89dddad4c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2018-11-12T13:00:00Z</dcterms:created>
  <dcterms:modified xsi:type="dcterms:W3CDTF">2018-11-12T13:00:00Z</dcterms:modified>
</cp:coreProperties>
</file>