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Almirante Barroso, no 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</w:t>
      </w:r>
      <w:r w:rsidR="00186F7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C5C1C">
        <w:rPr>
          <w:rFonts w:ascii="Arial" w:hAnsi="Arial" w:cs="Arial"/>
          <w:sz w:val="24"/>
          <w:szCs w:val="24"/>
        </w:rPr>
        <w:t>Rua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 Almirante Barroso</w:t>
      </w:r>
      <w:r w:rsidR="00186F7D">
        <w:rPr>
          <w:rFonts w:ascii="Arial" w:hAnsi="Arial" w:cs="Arial"/>
          <w:sz w:val="24"/>
          <w:szCs w:val="24"/>
        </w:rPr>
        <w:t xml:space="preserve">, altura do número </w:t>
      </w:r>
      <w:r w:rsidR="002C5C1C">
        <w:rPr>
          <w:rFonts w:ascii="Arial" w:hAnsi="Arial" w:cs="Arial"/>
          <w:sz w:val="24"/>
          <w:szCs w:val="24"/>
        </w:rPr>
        <w:t>472</w:t>
      </w:r>
      <w:r w:rsidR="00186F7D">
        <w:rPr>
          <w:rFonts w:ascii="Arial" w:hAnsi="Arial" w:cs="Arial"/>
          <w:sz w:val="24"/>
          <w:szCs w:val="24"/>
        </w:rPr>
        <w:t xml:space="preserve">, no </w:t>
      </w:r>
      <w:r w:rsidR="002C5C1C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B2363">
        <w:rPr>
          <w:rFonts w:ascii="Arial" w:hAnsi="Arial" w:cs="Arial"/>
          <w:sz w:val="24"/>
          <w:szCs w:val="24"/>
        </w:rPr>
        <w:t>09 de novembro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F8" w:rsidRDefault="00A202F8">
      <w:r>
        <w:separator/>
      </w:r>
    </w:p>
  </w:endnote>
  <w:endnote w:type="continuationSeparator" w:id="0">
    <w:p w:rsidR="00A202F8" w:rsidRDefault="00A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F8" w:rsidRDefault="00A202F8">
      <w:r>
        <w:separator/>
      </w:r>
    </w:p>
  </w:footnote>
  <w:footnote w:type="continuationSeparator" w:id="0">
    <w:p w:rsidR="00A202F8" w:rsidRDefault="00A2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f8ace3dede43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855127-7156-4697-a2e4-dfd764c2393e.png" Id="R26ca3eda0d2c47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855127-7156-4697-a2e4-dfd764c2393e.png" Id="Reef8ace3dede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2018-11-09T17:29:00Z</dcterms:created>
  <dcterms:modified xsi:type="dcterms:W3CDTF">2018-11-09T17:29:00Z</dcterms:modified>
</cp:coreProperties>
</file>