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revitalização</w:t>
      </w:r>
      <w:r w:rsidR="000A59DB">
        <w:rPr>
          <w:rFonts w:ascii="Arial" w:hAnsi="Arial" w:cs="Arial"/>
          <w:sz w:val="24"/>
          <w:szCs w:val="24"/>
        </w:rPr>
        <w:t xml:space="preserve"> da sinalização</w:t>
      </w:r>
      <w:r w:rsidR="00B554FD">
        <w:rPr>
          <w:rFonts w:ascii="Arial" w:hAnsi="Arial" w:cs="Arial"/>
          <w:sz w:val="24"/>
          <w:szCs w:val="24"/>
        </w:rPr>
        <w:t xml:space="preserve"> de solo defronte a</w:t>
      </w:r>
      <w:r w:rsidR="00BD4E80">
        <w:rPr>
          <w:rFonts w:ascii="Arial" w:hAnsi="Arial" w:cs="Arial"/>
          <w:sz w:val="24"/>
          <w:szCs w:val="24"/>
        </w:rPr>
        <w:t xml:space="preserve"> </w:t>
      </w:r>
      <w:r w:rsidR="00B554FD">
        <w:rPr>
          <w:rFonts w:ascii="Arial" w:hAnsi="Arial" w:cs="Arial"/>
          <w:bCs/>
          <w:sz w:val="24"/>
          <w:szCs w:val="24"/>
        </w:rPr>
        <w:t>UBS Felício Fernandes Nogueira, localizada na Rua do Cobre, S/Nº, no bairro Vila Mollon.</w:t>
      </w:r>
    </w:p>
    <w:p w:rsidR="00F108F0" w:rsidRDefault="00F108F0" w:rsidP="00F108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08F0" w:rsidRDefault="00F108F0" w:rsidP="00F108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08F0" w:rsidRDefault="00F108F0" w:rsidP="00F108F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sugerir, por intermédio do Setor competente, </w:t>
      </w:r>
      <w:r w:rsidR="000A59DB">
        <w:rPr>
          <w:rFonts w:ascii="Arial" w:hAnsi="Arial" w:cs="Arial"/>
          <w:sz w:val="24"/>
          <w:szCs w:val="24"/>
        </w:rPr>
        <w:t>a revitalização da sinalização</w:t>
      </w:r>
      <w:r>
        <w:rPr>
          <w:rFonts w:ascii="Arial" w:hAnsi="Arial" w:cs="Arial"/>
          <w:sz w:val="24"/>
          <w:szCs w:val="24"/>
        </w:rPr>
        <w:t xml:space="preserve"> de solo</w:t>
      </w:r>
      <w:r w:rsidR="00B554FD">
        <w:rPr>
          <w:rFonts w:ascii="Arial" w:hAnsi="Arial" w:cs="Arial"/>
          <w:sz w:val="24"/>
          <w:szCs w:val="24"/>
        </w:rPr>
        <w:t xml:space="preserve"> defronte a </w:t>
      </w:r>
      <w:r w:rsidR="00B554FD">
        <w:rPr>
          <w:rFonts w:ascii="Arial" w:hAnsi="Arial" w:cs="Arial"/>
          <w:bCs/>
          <w:sz w:val="24"/>
          <w:szCs w:val="24"/>
        </w:rPr>
        <w:t>UBS Felício Fernandes Nogueira, localizada na Rua do Cobre, S/Nº, no bairro Vila Mollon</w:t>
      </w:r>
      <w:r w:rsidR="00377C61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F108F0" w:rsidRDefault="00F108F0" w:rsidP="00F108F0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jc w:val="center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08F0" w:rsidRDefault="00F108F0" w:rsidP="00F108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realizada, o trecho supramencionado necessita</w:t>
      </w:r>
      <w:r w:rsidR="000A59DB">
        <w:rPr>
          <w:rFonts w:ascii="Arial" w:hAnsi="Arial" w:cs="Arial"/>
        </w:rPr>
        <w:t xml:space="preserve"> de revitalização na pintura da sinalização</w:t>
      </w:r>
      <w:r>
        <w:rPr>
          <w:rFonts w:ascii="Arial" w:hAnsi="Arial" w:cs="Arial"/>
        </w:rPr>
        <w:t xml:space="preserve"> de solo. </w:t>
      </w:r>
    </w:p>
    <w:p w:rsidR="00F108F0" w:rsidRDefault="00F108F0" w:rsidP="000A59DB">
      <w:pPr>
        <w:pStyle w:val="Recuodecorpodetexto2"/>
        <w:ind w:firstLine="0"/>
        <w:rPr>
          <w:rFonts w:ascii="Arial" w:hAnsi="Arial" w:cs="Arial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A59DB">
        <w:rPr>
          <w:rFonts w:ascii="Arial" w:hAnsi="Arial" w:cs="Arial"/>
        </w:rPr>
        <w:t>al ação se faz necessária, pois</w:t>
      </w:r>
      <w:r>
        <w:rPr>
          <w:rFonts w:ascii="Arial" w:hAnsi="Arial" w:cs="Arial"/>
        </w:rPr>
        <w:t xml:space="preserve"> tornará o trânsito mais segu</w:t>
      </w:r>
      <w:r w:rsidR="00B554FD">
        <w:rPr>
          <w:rFonts w:ascii="Arial" w:hAnsi="Arial" w:cs="Arial"/>
        </w:rPr>
        <w:t xml:space="preserve">ro, principalmente aos usuários da </w:t>
      </w:r>
      <w:r w:rsidR="00B554FD">
        <w:rPr>
          <w:rFonts w:ascii="Arial" w:hAnsi="Arial" w:cs="Arial"/>
          <w:bCs/>
        </w:rPr>
        <w:t>UBS Felício Fernandes Nogueira</w:t>
      </w:r>
      <w:r w:rsidR="007C6459">
        <w:rPr>
          <w:rFonts w:ascii="Arial" w:hAnsi="Arial" w:cs="Arial"/>
        </w:rPr>
        <w:t>.</w:t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BF7489" w:rsidRDefault="00F108F0" w:rsidP="00F108F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54FD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554F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18</w:t>
      </w:r>
      <w:r w:rsidR="00BF748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A1D77" w:rsidRDefault="007C6459" w:rsidP="00F971FD">
      <w:pPr>
        <w:rPr>
          <w:rFonts w:ascii="Bookman Old Style" w:hAnsi="Bookman Old Style"/>
          <w:sz w:val="22"/>
          <w:szCs w:val="22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</w:t>
      </w:r>
    </w:p>
    <w:p w:rsidR="003A1D77" w:rsidRDefault="003A1D77" w:rsidP="007D6910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Default="003A1D77" w:rsidP="003A1D77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Pr="00CF7F49" w:rsidRDefault="00B554FD" w:rsidP="003A1D77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7203150"/>
            <wp:effectExtent l="19050" t="0" r="9525" b="0"/>
            <wp:docPr id="1" name="Imagem 1" descr="C:\Users\Escritório\Pictures\Faixa U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Faixa UB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D77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091" w:rsidRDefault="00F21091">
      <w:r>
        <w:separator/>
      </w:r>
    </w:p>
  </w:endnote>
  <w:endnote w:type="continuationSeparator" w:id="1">
    <w:p w:rsidR="00F21091" w:rsidRDefault="00F2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091" w:rsidRDefault="00F21091">
      <w:r>
        <w:separator/>
      </w:r>
    </w:p>
  </w:footnote>
  <w:footnote w:type="continuationSeparator" w:id="1">
    <w:p w:rsidR="00F21091" w:rsidRDefault="00F21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A296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D4E80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5da99aa9a042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59DB"/>
    <w:rsid w:val="000D567C"/>
    <w:rsid w:val="000D60E2"/>
    <w:rsid w:val="001527CD"/>
    <w:rsid w:val="001B478A"/>
    <w:rsid w:val="001D1394"/>
    <w:rsid w:val="001D5A4C"/>
    <w:rsid w:val="0022136F"/>
    <w:rsid w:val="00225522"/>
    <w:rsid w:val="00285BB4"/>
    <w:rsid w:val="002C0527"/>
    <w:rsid w:val="002D6F60"/>
    <w:rsid w:val="0033648A"/>
    <w:rsid w:val="00373483"/>
    <w:rsid w:val="00377C61"/>
    <w:rsid w:val="003A1D77"/>
    <w:rsid w:val="003A6965"/>
    <w:rsid w:val="003B429D"/>
    <w:rsid w:val="003D3AA8"/>
    <w:rsid w:val="00436222"/>
    <w:rsid w:val="00442187"/>
    <w:rsid w:val="00454EAC"/>
    <w:rsid w:val="0049057E"/>
    <w:rsid w:val="00492F5A"/>
    <w:rsid w:val="004B57DB"/>
    <w:rsid w:val="004C67DE"/>
    <w:rsid w:val="006A2963"/>
    <w:rsid w:val="006C6825"/>
    <w:rsid w:val="00705ABB"/>
    <w:rsid w:val="00724540"/>
    <w:rsid w:val="007639CF"/>
    <w:rsid w:val="00795881"/>
    <w:rsid w:val="007C6459"/>
    <w:rsid w:val="007D6910"/>
    <w:rsid w:val="00877236"/>
    <w:rsid w:val="008B6E4F"/>
    <w:rsid w:val="009F196D"/>
    <w:rsid w:val="00A22683"/>
    <w:rsid w:val="00A35AE9"/>
    <w:rsid w:val="00A71CAF"/>
    <w:rsid w:val="00A9035B"/>
    <w:rsid w:val="00AE702A"/>
    <w:rsid w:val="00B47B95"/>
    <w:rsid w:val="00B554FD"/>
    <w:rsid w:val="00B9258F"/>
    <w:rsid w:val="00BD4E80"/>
    <w:rsid w:val="00BE3848"/>
    <w:rsid w:val="00BF7489"/>
    <w:rsid w:val="00C03B3B"/>
    <w:rsid w:val="00C679E6"/>
    <w:rsid w:val="00CD613B"/>
    <w:rsid w:val="00CE75AA"/>
    <w:rsid w:val="00CF7F49"/>
    <w:rsid w:val="00D26CB3"/>
    <w:rsid w:val="00D37CF6"/>
    <w:rsid w:val="00D96D53"/>
    <w:rsid w:val="00E903BB"/>
    <w:rsid w:val="00EB7D7D"/>
    <w:rsid w:val="00EE7983"/>
    <w:rsid w:val="00F108F0"/>
    <w:rsid w:val="00F16623"/>
    <w:rsid w:val="00F21091"/>
    <w:rsid w:val="00F45F9A"/>
    <w:rsid w:val="00F971FD"/>
    <w:rsid w:val="00FB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6D5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96D53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F748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8ca09a7-8a64-4eb0-a814-76d5d3eaf99f.png" Id="R4f9e5506666649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8ca09a7-8a64-4eb0-a814-76d5d3eaf99f.png" Id="R335da99aa9a042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2018-11-08T13:25:00Z</dcterms:created>
  <dcterms:modified xsi:type="dcterms:W3CDTF">2018-11-08T13:25:00Z</dcterms:modified>
</cp:coreProperties>
</file>