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3F4F86">
        <w:rPr>
          <w:rFonts w:ascii="Arial" w:hAnsi="Arial" w:cs="Arial"/>
          <w:sz w:val="24"/>
          <w:szCs w:val="24"/>
        </w:rPr>
        <w:t>extração para substituição de duas árvores localizadas na Rua Tomé de Souza defronte o nº 245 no Siqueira Campos. (Protocolo 15049/2018).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396D" w:rsidRPr="00A97E7D" w:rsidRDefault="00A35AE9" w:rsidP="004B396D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3F4F86">
        <w:rPr>
          <w:rFonts w:ascii="Arial" w:hAnsi="Arial" w:cs="Arial"/>
          <w:sz w:val="24"/>
          <w:szCs w:val="24"/>
        </w:rPr>
        <w:t>extração para substituição de duas árvores localizadas na Rua Tomé de Souza defronte o nº 245 no Siqueira Campos. (Protocolo 15049/2018).</w:t>
      </w:r>
    </w:p>
    <w:p w:rsidR="00B61EB2" w:rsidRPr="00A97E7D" w:rsidRDefault="00B61EB2" w:rsidP="00B61EB2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4B396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F4F86">
        <w:rPr>
          <w:rFonts w:ascii="Arial" w:hAnsi="Arial" w:cs="Arial"/>
          <w:sz w:val="24"/>
          <w:szCs w:val="24"/>
        </w:rPr>
        <w:t>elo morador da residência acima</w:t>
      </w:r>
      <w:r w:rsidR="0000058A">
        <w:rPr>
          <w:rFonts w:ascii="Arial" w:hAnsi="Arial" w:cs="Arial"/>
          <w:sz w:val="24"/>
          <w:szCs w:val="24"/>
        </w:rPr>
        <w:t>,</w:t>
      </w:r>
      <w:r w:rsidR="00A15E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00058A">
        <w:rPr>
          <w:rFonts w:ascii="Arial" w:hAnsi="Arial" w:cs="Arial"/>
          <w:sz w:val="24"/>
          <w:szCs w:val="24"/>
        </w:rPr>
        <w:t xml:space="preserve">pois, segundo ele </w:t>
      </w:r>
      <w:r w:rsidR="003F4F86">
        <w:rPr>
          <w:rFonts w:ascii="Arial" w:hAnsi="Arial" w:cs="Arial"/>
          <w:sz w:val="24"/>
          <w:szCs w:val="24"/>
        </w:rPr>
        <w:t xml:space="preserve">as referidas árvores estão com grande porte e com riscos de queda podendo causar transtornos e </w:t>
      </w:r>
      <w:bookmarkStart w:id="0" w:name="_GoBack"/>
      <w:bookmarkEnd w:id="0"/>
      <w:r w:rsidR="003F4F86">
        <w:rPr>
          <w:rFonts w:ascii="Arial" w:hAnsi="Arial" w:cs="Arial"/>
          <w:sz w:val="24"/>
          <w:szCs w:val="24"/>
        </w:rPr>
        <w:t>acidentes.</w:t>
      </w: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00058A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DE90" wp14:editId="7C9E33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AB714" wp14:editId="538E6C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AE861" wp14:editId="0E81743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401c5deead4e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8A"/>
    <w:rsid w:val="00001B94"/>
    <w:rsid w:val="00013324"/>
    <w:rsid w:val="000154C2"/>
    <w:rsid w:val="00017540"/>
    <w:rsid w:val="00017A84"/>
    <w:rsid w:val="0002466E"/>
    <w:rsid w:val="00027193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879D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1E5E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4F86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96D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1EB2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791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0B5E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E78B1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32B5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955e08-9502-49a1-841c-9b11d01b9392.png" Id="Rec09b9a3711a4e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955e08-9502-49a1-841c-9b11d01b9392.png" Id="Rb3401c5deead4e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7F847-8CC6-465A-A7DC-AAAAE93A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464</cp:revision>
  <cp:lastPrinted>2018-10-03T18:23:00Z</cp:lastPrinted>
  <dcterms:created xsi:type="dcterms:W3CDTF">2014-01-16T16:53:00Z</dcterms:created>
  <dcterms:modified xsi:type="dcterms:W3CDTF">2018-11-09T16:11:00Z</dcterms:modified>
</cp:coreProperties>
</file>