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9F3CC3">
        <w:rPr>
          <w:rFonts w:ascii="Arial" w:hAnsi="Arial" w:cs="Arial"/>
          <w:sz w:val="24"/>
          <w:szCs w:val="24"/>
        </w:rPr>
        <w:t xml:space="preserve">ao conserto de buraco do DAE na Rua </w:t>
      </w:r>
      <w:r w:rsidR="00BE677D">
        <w:rPr>
          <w:rFonts w:ascii="Arial" w:hAnsi="Arial" w:cs="Arial"/>
          <w:sz w:val="24"/>
          <w:szCs w:val="24"/>
        </w:rPr>
        <w:t>Sebastião Furlan</w:t>
      </w:r>
      <w:r w:rsidR="009F3CC3">
        <w:rPr>
          <w:rFonts w:ascii="Arial" w:hAnsi="Arial" w:cs="Arial"/>
          <w:sz w:val="24"/>
          <w:szCs w:val="24"/>
        </w:rPr>
        <w:t xml:space="preserve"> defronte o nº</w:t>
      </w:r>
      <w:r w:rsidR="006718D8">
        <w:rPr>
          <w:rFonts w:ascii="Arial" w:hAnsi="Arial" w:cs="Arial"/>
          <w:sz w:val="24"/>
          <w:szCs w:val="24"/>
        </w:rPr>
        <w:t xml:space="preserve"> 847</w:t>
      </w:r>
      <w:r w:rsidR="009F3CC3">
        <w:rPr>
          <w:rFonts w:ascii="Arial" w:hAnsi="Arial" w:cs="Arial"/>
          <w:sz w:val="24"/>
          <w:szCs w:val="24"/>
        </w:rPr>
        <w:t xml:space="preserve"> no </w:t>
      </w:r>
      <w:r w:rsidR="00BE677D">
        <w:rPr>
          <w:rFonts w:ascii="Arial" w:hAnsi="Arial" w:cs="Arial"/>
          <w:sz w:val="24"/>
          <w:szCs w:val="24"/>
        </w:rPr>
        <w:t>Cruzeiro do Sul</w:t>
      </w:r>
      <w:r w:rsidR="00A8568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718D8" w:rsidRDefault="006718D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8D8" w:rsidRDefault="006718D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677D" w:rsidRDefault="00A35AE9" w:rsidP="00BE677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BE677D">
        <w:rPr>
          <w:rFonts w:ascii="Arial" w:hAnsi="Arial" w:cs="Arial"/>
          <w:sz w:val="24"/>
          <w:szCs w:val="24"/>
        </w:rPr>
        <w:t xml:space="preserve">ao conserto de buraco do DAE na Rua Sebastião Furlan defronte o nº </w:t>
      </w:r>
      <w:r w:rsidR="006718D8">
        <w:rPr>
          <w:rFonts w:ascii="Arial" w:hAnsi="Arial" w:cs="Arial"/>
          <w:sz w:val="24"/>
          <w:szCs w:val="24"/>
        </w:rPr>
        <w:t>847</w:t>
      </w:r>
      <w:r w:rsidR="00BE677D">
        <w:rPr>
          <w:rFonts w:ascii="Arial" w:hAnsi="Arial" w:cs="Arial"/>
          <w:sz w:val="24"/>
          <w:szCs w:val="24"/>
        </w:rPr>
        <w:t xml:space="preserve"> no Cruzeiro do Sul,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após serviços executados pelo DAE</w:t>
      </w:r>
      <w:r w:rsidR="00BE677D">
        <w:rPr>
          <w:rFonts w:ascii="Arial" w:hAnsi="Arial" w:cs="Arial"/>
          <w:sz w:val="24"/>
          <w:szCs w:val="24"/>
        </w:rPr>
        <w:t>,</w:t>
      </w:r>
      <w:r w:rsidR="009F3CC3">
        <w:rPr>
          <w:rFonts w:ascii="Arial" w:hAnsi="Arial" w:cs="Arial"/>
          <w:sz w:val="24"/>
          <w:szCs w:val="24"/>
        </w:rPr>
        <w:t xml:space="preserve"> ficou um buraco que está aumentando, causando transtornos e riscos de acidentes.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E677D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f50d49123c45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18D8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5689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fa3465-4f56-4284-ad44-b11d977dfa8e.png" Id="R7cefc54257f148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fa3465-4f56-4284-ad44-b11d977dfa8e.png" Id="R3df50d49123c45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DD39-BF50-403A-8FE7-1BD83103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2018-10-03T18:23:00Z</cp:lastPrinted>
  <dcterms:created xsi:type="dcterms:W3CDTF">2014-01-16T16:53:00Z</dcterms:created>
  <dcterms:modified xsi:type="dcterms:W3CDTF">2018-11-09T12:53:00Z</dcterms:modified>
</cp:coreProperties>
</file>