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4988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7E7D" w:rsidRPr="00A97E7D" w:rsidRDefault="004C47E4" w:rsidP="00C93BCE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3B3507">
        <w:rPr>
          <w:rFonts w:ascii="Arial" w:hAnsi="Arial" w:cs="Arial"/>
          <w:sz w:val="24"/>
          <w:szCs w:val="24"/>
        </w:rPr>
        <w:t>instalação de placa sinalizando “Embarque e Desembarque” defronte a Emefei Anália de Lucca Furlan na Rua Coronel Hélio Caldas nº 101 no Cruzeiro do Sul.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3507" w:rsidRPr="00A97E7D" w:rsidRDefault="00A35AE9" w:rsidP="003B3507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</w:t>
      </w:r>
      <w:r w:rsidR="003B3507">
        <w:rPr>
          <w:rFonts w:ascii="Arial" w:hAnsi="Arial" w:cs="Arial"/>
          <w:sz w:val="24"/>
          <w:szCs w:val="24"/>
        </w:rPr>
        <w:t>instalação de placa sinalizando “Embarque e Desembarque” defronte a Emefei Anália de Lucca Furlan na Rua Coronel Hélio Caldas nº 101 no Cruzeiro do Sul.</w:t>
      </w:r>
    </w:p>
    <w:p w:rsidR="0026237F" w:rsidRPr="00A97E7D" w:rsidRDefault="0026237F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9B3E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 w:rsidR="00BB34AA">
        <w:rPr>
          <w:rFonts w:ascii="Arial" w:hAnsi="Arial" w:cs="Arial"/>
          <w:sz w:val="24"/>
          <w:szCs w:val="24"/>
        </w:rPr>
        <w:t xml:space="preserve"> pais de alunos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 essa providência, pois, segundo ele</w:t>
      </w:r>
      <w:r w:rsidR="00A15EA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3B3507">
        <w:rPr>
          <w:rFonts w:ascii="Arial" w:hAnsi="Arial" w:cs="Arial"/>
          <w:sz w:val="24"/>
          <w:szCs w:val="24"/>
        </w:rPr>
        <w:t>veículos estacionam defronte a escola impedindo o embarque e desembarque d</w:t>
      </w:r>
      <w:r w:rsidR="00E430D0">
        <w:rPr>
          <w:rFonts w:ascii="Arial" w:hAnsi="Arial" w:cs="Arial"/>
          <w:sz w:val="24"/>
          <w:szCs w:val="24"/>
        </w:rPr>
        <w:t xml:space="preserve">os alunos </w:t>
      </w:r>
      <w:r w:rsidR="005B0AB1">
        <w:rPr>
          <w:rFonts w:ascii="Arial" w:hAnsi="Arial" w:cs="Arial"/>
          <w:sz w:val="24"/>
          <w:szCs w:val="24"/>
        </w:rPr>
        <w:t>dos</w:t>
      </w:r>
      <w:r w:rsidR="003B3507">
        <w:rPr>
          <w:rFonts w:ascii="Arial" w:hAnsi="Arial" w:cs="Arial"/>
          <w:sz w:val="24"/>
          <w:szCs w:val="24"/>
        </w:rPr>
        <w:t xml:space="preserve"> </w:t>
      </w:r>
      <w:r w:rsidR="005B0AB1">
        <w:rPr>
          <w:rFonts w:ascii="Arial" w:hAnsi="Arial" w:cs="Arial"/>
          <w:sz w:val="24"/>
          <w:szCs w:val="24"/>
        </w:rPr>
        <w:t>veículos</w:t>
      </w:r>
      <w:r w:rsidR="003B3507">
        <w:rPr>
          <w:rFonts w:ascii="Arial" w:hAnsi="Arial" w:cs="Arial"/>
          <w:sz w:val="24"/>
          <w:szCs w:val="24"/>
        </w:rPr>
        <w:t xml:space="preserve"> escolar</w:t>
      </w:r>
      <w:r w:rsidR="005B0AB1">
        <w:rPr>
          <w:rFonts w:ascii="Arial" w:hAnsi="Arial" w:cs="Arial"/>
          <w:sz w:val="24"/>
          <w:szCs w:val="24"/>
        </w:rPr>
        <w:t>es, causando transtornos e podendo ocasionar acidentes.</w:t>
      </w:r>
      <w:bookmarkStart w:id="0" w:name="_GoBack"/>
      <w:bookmarkEnd w:id="0"/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</w:t>
      </w:r>
      <w:r w:rsidR="003C661B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AA57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A3DE90" wp14:editId="7C9E33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AB714" wp14:editId="538E6C1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0AE861" wp14:editId="0E81743C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96724407a042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7193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3507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0AB1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5B10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B3E8F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1EB2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34AA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30D0"/>
    <w:rsid w:val="00E45128"/>
    <w:rsid w:val="00E47697"/>
    <w:rsid w:val="00E55785"/>
    <w:rsid w:val="00E56AD4"/>
    <w:rsid w:val="00E6392D"/>
    <w:rsid w:val="00E659F5"/>
    <w:rsid w:val="00E72805"/>
    <w:rsid w:val="00E80E9C"/>
    <w:rsid w:val="00E832B5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f6a589f-d1cf-4728-9616-33e25a2177ca.png" Id="R60a9e5a54a3a48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6a589f-d1cf-4728-9616-33e25a2177ca.png" Id="Rec96724407a042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07628-532A-48AA-8099-76F257D1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462</cp:revision>
  <cp:lastPrinted>2018-10-03T18:23:00Z</cp:lastPrinted>
  <dcterms:created xsi:type="dcterms:W3CDTF">2014-01-16T16:53:00Z</dcterms:created>
  <dcterms:modified xsi:type="dcterms:W3CDTF">2018-11-08T18:11:00Z</dcterms:modified>
</cp:coreProperties>
</file>