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30E55">
        <w:rPr>
          <w:rFonts w:ascii="Arial" w:hAnsi="Arial" w:cs="Arial"/>
        </w:rPr>
        <w:t>05241</w:t>
      </w:r>
      <w:r>
        <w:rPr>
          <w:rFonts w:ascii="Arial" w:hAnsi="Arial" w:cs="Arial"/>
        </w:rPr>
        <w:t>/</w:t>
      </w:r>
      <w:r w:rsidR="00B30E5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</w:t>
      </w:r>
      <w:r w:rsidR="00325B7F">
        <w:rPr>
          <w:rFonts w:ascii="Arial" w:hAnsi="Arial" w:cs="Arial"/>
          <w:sz w:val="24"/>
          <w:szCs w:val="24"/>
        </w:rPr>
        <w:t xml:space="preserve">poda da copa das árvores em área pública na Rua Jade, em frente ao nº 04, no bairro </w:t>
      </w:r>
      <w:r w:rsidR="00606B1A">
        <w:rPr>
          <w:rFonts w:ascii="Arial" w:hAnsi="Arial" w:cs="Arial"/>
          <w:sz w:val="24"/>
          <w:szCs w:val="24"/>
        </w:rPr>
        <w:t xml:space="preserve">Jardim </w:t>
      </w:r>
      <w:r w:rsidR="00325B7F">
        <w:rPr>
          <w:rFonts w:ascii="Arial" w:hAnsi="Arial" w:cs="Arial"/>
          <w:sz w:val="24"/>
          <w:szCs w:val="24"/>
        </w:rPr>
        <w:t>São Fernando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25B7F">
        <w:rPr>
          <w:rFonts w:ascii="Arial" w:hAnsi="Arial" w:cs="Arial"/>
        </w:rPr>
        <w:t xml:space="preserve">a limpeza e poda da copa das árvores em área pública na Rua Jade, em frente ao nº 04, no bairro </w:t>
      </w:r>
      <w:r w:rsidR="00606B1A">
        <w:rPr>
          <w:rFonts w:ascii="Arial" w:hAnsi="Arial" w:cs="Arial"/>
          <w:lang w:val="pt-BR"/>
        </w:rPr>
        <w:t xml:space="preserve">Jardim </w:t>
      </w:r>
      <w:r w:rsidR="00325B7F">
        <w:rPr>
          <w:rFonts w:ascii="Arial" w:hAnsi="Arial" w:cs="Arial"/>
        </w:rPr>
        <w:t>São Fernando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325B7F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325B7F">
        <w:rPr>
          <w:rFonts w:ascii="Arial" w:hAnsi="Arial" w:cs="Arial"/>
          <w:lang w:val="pt-BR"/>
        </w:rPr>
        <w:t>, além do prejuízo à iluminação e segurança públicas gerado pelo tamanho das copas dar árvores</w:t>
      </w:r>
      <w:r w:rsidR="00575CB4">
        <w:rPr>
          <w:rFonts w:ascii="Arial" w:hAnsi="Arial" w:cs="Arial"/>
          <w:lang w:val="pt-BR"/>
        </w:rPr>
        <w:t xml:space="preserve"> – fato</w:t>
      </w:r>
      <w:r w:rsidR="00325B7F">
        <w:rPr>
          <w:rFonts w:ascii="Arial" w:hAnsi="Arial" w:cs="Arial"/>
          <w:lang w:val="pt-BR"/>
        </w:rPr>
        <w:t>s</w:t>
      </w:r>
      <w:r w:rsidR="00575CB4">
        <w:rPr>
          <w:rFonts w:ascii="Arial" w:hAnsi="Arial" w:cs="Arial"/>
          <w:lang w:val="pt-BR"/>
        </w:rPr>
        <w:t xml:space="preserve"> este</w:t>
      </w:r>
      <w:r w:rsidR="00325B7F">
        <w:rPr>
          <w:rFonts w:ascii="Arial" w:hAnsi="Arial" w:cs="Arial"/>
          <w:lang w:val="pt-BR"/>
        </w:rPr>
        <w:t>s</w:t>
      </w:r>
      <w:r w:rsidR="00575CB4">
        <w:rPr>
          <w:rFonts w:ascii="Arial" w:hAnsi="Arial" w:cs="Arial"/>
          <w:lang w:val="pt-BR"/>
        </w:rPr>
        <w:t xml:space="preserve"> que </w:t>
      </w:r>
      <w:r w:rsidR="00325B7F">
        <w:rPr>
          <w:rFonts w:ascii="Arial" w:hAnsi="Arial" w:cs="Arial"/>
          <w:lang w:val="pt-BR"/>
        </w:rPr>
        <w:t>geram insegurança aos moradores das imediações</w:t>
      </w:r>
      <w:r w:rsidR="00575CB4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5B7F">
        <w:rPr>
          <w:rFonts w:ascii="Arial" w:hAnsi="Arial" w:cs="Arial"/>
          <w:sz w:val="24"/>
          <w:szCs w:val="24"/>
        </w:rPr>
        <w:t>25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5839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3.35pt;width:37.45pt;height:29.8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62" w:rsidRDefault="00DD2C62">
      <w:r>
        <w:separator/>
      </w:r>
    </w:p>
  </w:endnote>
  <w:endnote w:type="continuationSeparator" w:id="0">
    <w:p w:rsidR="00DD2C62" w:rsidRDefault="00DD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62" w:rsidRDefault="00DD2C62">
      <w:r>
        <w:separator/>
      </w:r>
    </w:p>
  </w:footnote>
  <w:footnote w:type="continuationSeparator" w:id="0">
    <w:p w:rsidR="00DD2C62" w:rsidRDefault="00DD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70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70C5" w:rsidRPr="004070C5" w:rsidRDefault="004070C5" w:rsidP="004070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70C5">
                  <w:rPr>
                    <w:rFonts w:ascii="Arial" w:hAnsi="Arial" w:cs="Arial"/>
                    <w:b/>
                  </w:rPr>
                  <w:t>PROTOCOLO Nº: 09528/2013     DATA: 26/09/2013     HORA: 09:01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95839"/>
    <w:rsid w:val="001B478A"/>
    <w:rsid w:val="001D1394"/>
    <w:rsid w:val="00217145"/>
    <w:rsid w:val="002409AD"/>
    <w:rsid w:val="002657DF"/>
    <w:rsid w:val="00274B5F"/>
    <w:rsid w:val="002B2DDC"/>
    <w:rsid w:val="002D14CF"/>
    <w:rsid w:val="002E5629"/>
    <w:rsid w:val="002F0BC6"/>
    <w:rsid w:val="00325B7F"/>
    <w:rsid w:val="0033648A"/>
    <w:rsid w:val="003457DB"/>
    <w:rsid w:val="00345B7E"/>
    <w:rsid w:val="00367999"/>
    <w:rsid w:val="00373483"/>
    <w:rsid w:val="0038108E"/>
    <w:rsid w:val="00381A54"/>
    <w:rsid w:val="003A3262"/>
    <w:rsid w:val="003C5A7A"/>
    <w:rsid w:val="003D3AA8"/>
    <w:rsid w:val="003F3403"/>
    <w:rsid w:val="004070C5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06B1A"/>
    <w:rsid w:val="00620C51"/>
    <w:rsid w:val="00661630"/>
    <w:rsid w:val="00667301"/>
    <w:rsid w:val="006C59D2"/>
    <w:rsid w:val="006E559A"/>
    <w:rsid w:val="007023C8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30E55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0016A"/>
    <w:rsid w:val="00D26CB3"/>
    <w:rsid w:val="00D300D7"/>
    <w:rsid w:val="00D30D90"/>
    <w:rsid w:val="00D71DC5"/>
    <w:rsid w:val="00D83A67"/>
    <w:rsid w:val="00DD2C62"/>
    <w:rsid w:val="00DE02AC"/>
    <w:rsid w:val="00DF40E1"/>
    <w:rsid w:val="00E1407A"/>
    <w:rsid w:val="00E36434"/>
    <w:rsid w:val="00E543A9"/>
    <w:rsid w:val="00E903BB"/>
    <w:rsid w:val="00E92B7F"/>
    <w:rsid w:val="00EB5D40"/>
    <w:rsid w:val="00EB7D7D"/>
    <w:rsid w:val="00EE421D"/>
    <w:rsid w:val="00EE7983"/>
    <w:rsid w:val="00F16623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8F5A1-F917-4F72-8AE7-9B9E2D90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