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14A4E">
        <w:rPr>
          <w:rFonts w:ascii="Arial" w:hAnsi="Arial" w:cs="Arial"/>
          <w:sz w:val="24"/>
          <w:szCs w:val="24"/>
        </w:rPr>
        <w:t xml:space="preserve">Rua </w:t>
      </w:r>
      <w:r w:rsidR="00767B78">
        <w:rPr>
          <w:rFonts w:ascii="Arial" w:hAnsi="Arial" w:cs="Arial"/>
          <w:sz w:val="24"/>
          <w:szCs w:val="24"/>
        </w:rPr>
        <w:t>Almirante Barroso</w:t>
      </w:r>
      <w:r w:rsidR="00072120">
        <w:rPr>
          <w:rFonts w:ascii="Arial" w:hAnsi="Arial" w:cs="Arial"/>
          <w:sz w:val="24"/>
          <w:szCs w:val="24"/>
        </w:rPr>
        <w:t xml:space="preserve"> no</w:t>
      </w:r>
      <w:r w:rsidR="00767B78">
        <w:rPr>
          <w:rFonts w:ascii="Arial" w:hAnsi="Arial" w:cs="Arial"/>
          <w:sz w:val="24"/>
          <w:szCs w:val="24"/>
        </w:rPr>
        <w:t xml:space="preserve"> Parque Residencial </w:t>
      </w:r>
      <w:proofErr w:type="spellStart"/>
      <w:r w:rsidR="00767B78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8637F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767B78">
        <w:rPr>
          <w:rFonts w:ascii="Arial" w:hAnsi="Arial" w:cs="Arial"/>
          <w:sz w:val="24"/>
          <w:szCs w:val="24"/>
        </w:rPr>
        <w:t xml:space="preserve">Rua Almirante Barroso, 26 e 72 no Parque Residencial </w:t>
      </w:r>
      <w:proofErr w:type="spellStart"/>
      <w:r w:rsidR="00767B78">
        <w:rPr>
          <w:rFonts w:ascii="Arial" w:hAnsi="Arial" w:cs="Arial"/>
          <w:sz w:val="24"/>
          <w:szCs w:val="24"/>
        </w:rPr>
        <w:t>Frezzarin</w:t>
      </w:r>
      <w:proofErr w:type="spellEnd"/>
      <w:r w:rsidR="00514A4E">
        <w:rPr>
          <w:rFonts w:ascii="Arial" w:hAnsi="Arial" w:cs="Arial"/>
          <w:sz w:val="24"/>
          <w:szCs w:val="24"/>
        </w:rPr>
        <w:t>,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</w:t>
      </w:r>
      <w:r w:rsidR="00514A4E">
        <w:rPr>
          <w:rFonts w:ascii="Arial" w:hAnsi="Arial" w:cs="Arial"/>
          <w:sz w:val="24"/>
          <w:szCs w:val="24"/>
        </w:rPr>
        <w:t>da horta localizada na via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8F260B">
        <w:rPr>
          <w:rFonts w:ascii="Arial" w:hAnsi="Arial" w:cs="Arial"/>
          <w:b/>
          <w:sz w:val="24"/>
          <w:szCs w:val="24"/>
        </w:rPr>
        <w:t>3</w:t>
      </w:r>
      <w:r w:rsidR="00E401F0" w:rsidRPr="0028637F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F260B">
        <w:rPr>
          <w:rFonts w:ascii="Arial" w:hAnsi="Arial" w:cs="Arial"/>
          <w:sz w:val="24"/>
          <w:szCs w:val="24"/>
        </w:rPr>
        <w:t>01 de novembro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EA" w:rsidRDefault="00BD24EA">
      <w:r>
        <w:separator/>
      </w:r>
    </w:p>
  </w:endnote>
  <w:endnote w:type="continuationSeparator" w:id="0">
    <w:p w:rsidR="00BD24EA" w:rsidRDefault="00BD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EA" w:rsidRDefault="00BD24EA">
      <w:r>
        <w:separator/>
      </w:r>
    </w:p>
  </w:footnote>
  <w:footnote w:type="continuationSeparator" w:id="0">
    <w:p w:rsidR="00BD24EA" w:rsidRDefault="00BD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a9c54109a845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8637F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0387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11E7B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67B7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8F260B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0EC7"/>
    <w:rsid w:val="00B91F3C"/>
    <w:rsid w:val="00B94143"/>
    <w:rsid w:val="00B97C4E"/>
    <w:rsid w:val="00BB4A85"/>
    <w:rsid w:val="00BC5E60"/>
    <w:rsid w:val="00BD24EA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13656e8-1587-4d93-a8df-c12f97d0d696.png" Id="Rce101dbf74cc47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13656e8-1587-4d93-a8df-c12f97d0d696.png" Id="R11a9c54109a845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2018-10-26T18:43:00Z</dcterms:created>
  <dcterms:modified xsi:type="dcterms:W3CDTF">2018-11-01T18:29:00Z</dcterms:modified>
</cp:coreProperties>
</file>