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5E57D2" w:rsidRDefault="00391363" w:rsidP="008F7722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instalação de braço de luz e lâmpada no poste localizado no final da Rua Dr. Alfredo Ribeira </w:t>
      </w:r>
      <w:bookmarkEnd w:id="0"/>
      <w:r>
        <w:rPr>
          <w:rFonts w:ascii="Arial" w:hAnsi="Arial" w:cs="Arial"/>
          <w:sz w:val="24"/>
          <w:szCs w:val="24"/>
        </w:rPr>
        <w:t>Nogueira, próximo a linha férrea nas Chácaras Glebas Califórnia;</w:t>
      </w:r>
    </w:p>
    <w:p w:rsidR="00391363" w:rsidRDefault="00391363" w:rsidP="00391363">
      <w:pPr>
        <w:ind w:left="4962" w:firstLine="78"/>
        <w:jc w:val="both"/>
        <w:rPr>
          <w:rFonts w:ascii="Arial" w:hAnsi="Arial" w:cs="Arial"/>
          <w:sz w:val="24"/>
          <w:szCs w:val="24"/>
        </w:rPr>
      </w:pPr>
    </w:p>
    <w:p w:rsidR="00391363" w:rsidRPr="00C355D1" w:rsidRDefault="00391363" w:rsidP="00391363">
      <w:pPr>
        <w:ind w:left="4962" w:firstLine="78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391363">
      <w:pPr>
        <w:ind w:left="1418" w:firstLine="7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>proceda</w:t>
      </w:r>
      <w:r w:rsidR="00314904">
        <w:rPr>
          <w:rFonts w:ascii="Arial" w:hAnsi="Arial" w:cs="Arial"/>
          <w:bCs/>
          <w:sz w:val="24"/>
          <w:szCs w:val="24"/>
        </w:rPr>
        <w:t xml:space="preserve"> </w:t>
      </w:r>
      <w:r w:rsidR="00391363">
        <w:rPr>
          <w:rFonts w:ascii="Arial" w:hAnsi="Arial" w:cs="Arial"/>
          <w:bCs/>
          <w:sz w:val="24"/>
          <w:szCs w:val="24"/>
        </w:rPr>
        <w:t xml:space="preserve">a instalação de braço de luz e lâmpada no poste localizado no final da Rua Dr. Alfredo Ribeira Nogueira, próximo </w:t>
      </w:r>
      <w:proofErr w:type="gramStart"/>
      <w:r w:rsidR="00391363">
        <w:rPr>
          <w:rFonts w:ascii="Arial" w:hAnsi="Arial" w:cs="Arial"/>
          <w:bCs/>
          <w:sz w:val="24"/>
          <w:szCs w:val="24"/>
        </w:rPr>
        <w:t>a</w:t>
      </w:r>
      <w:proofErr w:type="gramEnd"/>
      <w:r w:rsidR="00391363">
        <w:rPr>
          <w:rFonts w:ascii="Arial" w:hAnsi="Arial" w:cs="Arial"/>
          <w:bCs/>
          <w:sz w:val="24"/>
          <w:szCs w:val="24"/>
        </w:rPr>
        <w:t xml:space="preserve"> linha férrea nas Chácaras Glebas Califórnia.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437" w:rsidRDefault="00391363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em visita ao local e pôde constatar a falta de braço de luz e lâmpada em alguns postes localizados na referida rua. No local existem chácaras, o qual a noite fica muito escuro sem iluminação trazendo insegurança aos moradores do local.</w:t>
      </w: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14904">
        <w:rPr>
          <w:rFonts w:ascii="Arial" w:hAnsi="Arial" w:cs="Arial"/>
          <w:sz w:val="24"/>
          <w:szCs w:val="24"/>
        </w:rPr>
        <w:t>3</w:t>
      </w:r>
      <w:r w:rsidR="00391363">
        <w:rPr>
          <w:rFonts w:ascii="Arial" w:hAnsi="Arial" w:cs="Arial"/>
          <w:sz w:val="24"/>
          <w:szCs w:val="24"/>
        </w:rPr>
        <w:t>1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Pr="00C355D1" w:rsidRDefault="00391363" w:rsidP="00495B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43299" cy="4520241"/>
            <wp:effectExtent l="0" t="0" r="0" b="0"/>
            <wp:docPr id="6" name="Imagem 6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83" cy="45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41448" cy="4516956"/>
            <wp:effectExtent l="0" t="0" r="0" b="0"/>
            <wp:docPr id="5" name="Imagem 5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917" cy="452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7DD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cc0321720343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47A3A"/>
    <w:rsid w:val="0025607A"/>
    <w:rsid w:val="00283A6F"/>
    <w:rsid w:val="00295A1E"/>
    <w:rsid w:val="002B02A9"/>
    <w:rsid w:val="002B332C"/>
    <w:rsid w:val="00314904"/>
    <w:rsid w:val="0033648A"/>
    <w:rsid w:val="00357DB0"/>
    <w:rsid w:val="00370D57"/>
    <w:rsid w:val="00391363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222AC"/>
    <w:rsid w:val="00825E8F"/>
    <w:rsid w:val="008C0445"/>
    <w:rsid w:val="008E1437"/>
    <w:rsid w:val="008F7722"/>
    <w:rsid w:val="0093744C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0c4a280-b624-45f6-a81d-505236828862.png" Id="R6677de7dcac54c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50c4a280-b624-45f6-a81d-505236828862.png" Id="R7ecc03217203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2018-10-31T18:27:00Z</dcterms:created>
  <dcterms:modified xsi:type="dcterms:W3CDTF">2018-11-01T15:59:00Z</dcterms:modified>
</cp:coreProperties>
</file>