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</w:t>
      </w:r>
      <w:r w:rsidR="002541E9">
        <w:rPr>
          <w:rFonts w:ascii="Arial" w:hAnsi="Arial" w:cs="Arial"/>
          <w:sz w:val="24"/>
          <w:szCs w:val="24"/>
        </w:rPr>
        <w:t>construção de uma canal</w:t>
      </w:r>
      <w:r w:rsidR="002541E9" w:rsidRPr="00B6734D">
        <w:rPr>
          <w:rFonts w:ascii="Arial" w:hAnsi="Arial" w:cs="Arial"/>
          <w:sz w:val="24"/>
          <w:szCs w:val="24"/>
        </w:rPr>
        <w:t>eta na Rua Portugal</w:t>
      </w:r>
      <w:r w:rsidR="002541E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2541E9" w:rsidRPr="00B6734D">
        <w:rPr>
          <w:rFonts w:ascii="Arial" w:hAnsi="Arial" w:cs="Arial"/>
          <w:sz w:val="24"/>
          <w:szCs w:val="24"/>
        </w:rPr>
        <w:t xml:space="preserve"> esqui</w:t>
      </w:r>
      <w:r w:rsidR="002541E9">
        <w:rPr>
          <w:rFonts w:ascii="Arial" w:hAnsi="Arial" w:cs="Arial"/>
          <w:sz w:val="24"/>
          <w:szCs w:val="24"/>
        </w:rPr>
        <w:t xml:space="preserve">na com a Avenida Alfredo </w:t>
      </w:r>
      <w:proofErr w:type="spellStart"/>
      <w:r w:rsidR="002541E9">
        <w:rPr>
          <w:rFonts w:ascii="Arial" w:hAnsi="Arial" w:cs="Arial"/>
          <w:sz w:val="24"/>
          <w:szCs w:val="24"/>
        </w:rPr>
        <w:t>C</w:t>
      </w:r>
      <w:r w:rsidR="002541E9">
        <w:rPr>
          <w:rFonts w:ascii="Arial" w:hAnsi="Arial" w:cs="Arial"/>
          <w:sz w:val="24"/>
          <w:szCs w:val="24"/>
        </w:rPr>
        <w:t>ontatt</w:t>
      </w:r>
      <w:r w:rsidR="002541E9" w:rsidRPr="00B6734D">
        <w:rPr>
          <w:rFonts w:ascii="Arial" w:hAnsi="Arial" w:cs="Arial"/>
          <w:sz w:val="24"/>
          <w:szCs w:val="24"/>
        </w:rPr>
        <w:t>o</w:t>
      </w:r>
      <w:proofErr w:type="spellEnd"/>
      <w:r w:rsidR="002541E9" w:rsidRPr="00B6734D">
        <w:rPr>
          <w:rFonts w:ascii="Arial" w:hAnsi="Arial" w:cs="Arial"/>
          <w:sz w:val="24"/>
          <w:szCs w:val="24"/>
        </w:rPr>
        <w:t>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541E9">
        <w:rPr>
          <w:rFonts w:ascii="Arial" w:hAnsi="Arial" w:cs="Arial"/>
          <w:sz w:val="24"/>
          <w:szCs w:val="24"/>
        </w:rPr>
        <w:t>construção de uma canal</w:t>
      </w:r>
      <w:r w:rsidR="002541E9" w:rsidRPr="00B6734D">
        <w:rPr>
          <w:rFonts w:ascii="Arial" w:hAnsi="Arial" w:cs="Arial"/>
          <w:sz w:val="24"/>
          <w:szCs w:val="24"/>
        </w:rPr>
        <w:t>eta na Rua Portugal, na altura dos números 531 e 575, esqui</w:t>
      </w:r>
      <w:r w:rsidR="002541E9">
        <w:rPr>
          <w:rFonts w:ascii="Arial" w:hAnsi="Arial" w:cs="Arial"/>
          <w:sz w:val="24"/>
          <w:szCs w:val="24"/>
        </w:rPr>
        <w:t xml:space="preserve">na com a Avenida Alfredo </w:t>
      </w:r>
      <w:proofErr w:type="spellStart"/>
      <w:r w:rsidR="002541E9">
        <w:rPr>
          <w:rFonts w:ascii="Arial" w:hAnsi="Arial" w:cs="Arial"/>
          <w:sz w:val="24"/>
          <w:szCs w:val="24"/>
        </w:rPr>
        <w:t>Contatt</w:t>
      </w:r>
      <w:r w:rsidR="002541E9" w:rsidRPr="00B6734D">
        <w:rPr>
          <w:rFonts w:ascii="Arial" w:hAnsi="Arial" w:cs="Arial"/>
          <w:sz w:val="24"/>
          <w:szCs w:val="24"/>
        </w:rPr>
        <w:t>o</w:t>
      </w:r>
      <w:proofErr w:type="spellEnd"/>
      <w:r w:rsidR="002541E9" w:rsidRPr="00B6734D">
        <w:rPr>
          <w:rFonts w:ascii="Arial" w:hAnsi="Arial" w:cs="Arial"/>
          <w:sz w:val="24"/>
          <w:szCs w:val="24"/>
        </w:rPr>
        <w:t>, no bairro Jardim Europa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2541E9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734D">
        <w:rPr>
          <w:rFonts w:ascii="Arial" w:hAnsi="Arial" w:cs="Arial"/>
          <w:sz w:val="24"/>
          <w:szCs w:val="24"/>
        </w:rPr>
        <w:t xml:space="preserve">Moradores da localidade reclamam e pedem que medidas </w:t>
      </w:r>
      <w:r>
        <w:rPr>
          <w:rFonts w:ascii="Arial" w:hAnsi="Arial" w:cs="Arial"/>
          <w:sz w:val="24"/>
          <w:szCs w:val="24"/>
        </w:rPr>
        <w:t>urgentes</w:t>
      </w:r>
      <w:r w:rsidRPr="00B6734D">
        <w:rPr>
          <w:rFonts w:ascii="Arial" w:hAnsi="Arial" w:cs="Arial"/>
          <w:sz w:val="24"/>
          <w:szCs w:val="24"/>
        </w:rPr>
        <w:t xml:space="preserve"> sejam tomadas, uma vez que na via acima mencionada, a água não flui peia guia, causando poças de agua no local, ocasionando odores desagradáveis e até mesmo se tornando criadouro de mosquitos transmissores da dengue, entre outras doenças, colocando os moradores em situação desagradável. </w:t>
      </w:r>
      <w:r>
        <w:rPr>
          <w:rFonts w:ascii="Arial" w:hAnsi="Arial" w:cs="Arial"/>
          <w:sz w:val="24"/>
          <w:szCs w:val="24"/>
        </w:rPr>
        <w:t>Nas imediações d</w:t>
      </w:r>
      <w:r w:rsidRPr="00B6734D">
        <w:rPr>
          <w:rFonts w:ascii="Arial" w:hAnsi="Arial" w:cs="Arial"/>
          <w:sz w:val="24"/>
          <w:szCs w:val="24"/>
        </w:rPr>
        <w:t xml:space="preserve">este local existem vários pontos públicos como a UBS (Unidade Básica de Saúde), a Praça Rossi Armênio, </w:t>
      </w:r>
      <w:r>
        <w:rPr>
          <w:rFonts w:ascii="Arial" w:hAnsi="Arial" w:cs="Arial"/>
          <w:sz w:val="24"/>
          <w:szCs w:val="24"/>
        </w:rPr>
        <w:t>a Escola Fundamental</w:t>
      </w:r>
      <w:r w:rsidRPr="00B6734D">
        <w:rPr>
          <w:rFonts w:ascii="Arial" w:hAnsi="Arial" w:cs="Arial"/>
          <w:sz w:val="24"/>
          <w:szCs w:val="24"/>
        </w:rPr>
        <w:t xml:space="preserve"> e comércios locais, onde há grande fluxo de pessoas</w:t>
      </w:r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50387">
        <w:rPr>
          <w:rFonts w:ascii="Arial" w:hAnsi="Arial" w:cs="Arial"/>
          <w:sz w:val="24"/>
          <w:szCs w:val="24"/>
        </w:rPr>
        <w:t>26</w:t>
      </w:r>
      <w:r w:rsidR="00514A4E">
        <w:rPr>
          <w:rFonts w:ascii="Arial" w:hAnsi="Arial" w:cs="Arial"/>
          <w:sz w:val="24"/>
          <w:szCs w:val="24"/>
        </w:rPr>
        <w:t xml:space="preserve">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4E" w:rsidRDefault="008A6F4E">
      <w:r>
        <w:separator/>
      </w:r>
    </w:p>
  </w:endnote>
  <w:endnote w:type="continuationSeparator" w:id="0">
    <w:p w:rsidR="008A6F4E" w:rsidRDefault="008A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4E" w:rsidRDefault="008A6F4E">
      <w:r>
        <w:separator/>
      </w:r>
    </w:p>
  </w:footnote>
  <w:footnote w:type="continuationSeparator" w:id="0">
    <w:p w:rsidR="008A6F4E" w:rsidRDefault="008A6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3e20bd852d4c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41E9"/>
    <w:rsid w:val="00255B38"/>
    <w:rsid w:val="00256449"/>
    <w:rsid w:val="00261A4C"/>
    <w:rsid w:val="002731DF"/>
    <w:rsid w:val="00286356"/>
    <w:rsid w:val="0028637F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0387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A6F4E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0EC7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8076E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75c12bb-7c7e-46ec-8412-e282431238eb.png" Id="R3ef89994b2b249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75c12bb-7c7e-46ec-8412-e282431238eb.png" Id="R0c3e20bd852d4c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2018-10-26T18:53:00Z</dcterms:created>
  <dcterms:modified xsi:type="dcterms:W3CDTF">2018-10-26T18:53:00Z</dcterms:modified>
</cp:coreProperties>
</file>