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F17FE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</w:t>
      </w:r>
      <w:r w:rsidR="0000285C">
        <w:rPr>
          <w:rFonts w:ascii="Arial" w:hAnsi="Arial" w:cs="Arial"/>
          <w:sz w:val="24"/>
          <w:szCs w:val="24"/>
        </w:rPr>
        <w:t>roceda com operação Tapa Buracos</w:t>
      </w:r>
      <w:r>
        <w:rPr>
          <w:rFonts w:ascii="Arial" w:hAnsi="Arial" w:cs="Arial"/>
          <w:sz w:val="24"/>
          <w:szCs w:val="24"/>
        </w:rPr>
        <w:t xml:space="preserve"> e recuperação da malha asfáltica local</w:t>
      </w:r>
      <w:r w:rsidR="0032229F">
        <w:rPr>
          <w:rFonts w:ascii="Arial" w:hAnsi="Arial" w:cs="Arial"/>
          <w:sz w:val="24"/>
          <w:szCs w:val="24"/>
        </w:rPr>
        <w:t xml:space="preserve">izado na Rua </w:t>
      </w:r>
      <w:r w:rsidR="005327A0">
        <w:rPr>
          <w:rFonts w:ascii="Arial" w:hAnsi="Arial" w:cs="Arial"/>
          <w:sz w:val="24"/>
          <w:szCs w:val="24"/>
        </w:rPr>
        <w:t>Cláudio Manoel da Costa, nº60 no bairro Parque Olaria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</w:t>
      </w:r>
      <w:r w:rsidR="00A22AEE">
        <w:rPr>
          <w:rFonts w:ascii="Arial" w:hAnsi="Arial" w:cs="Arial"/>
          <w:sz w:val="24"/>
          <w:szCs w:val="24"/>
        </w:rPr>
        <w:t>áltica localizado na Rua Cláudio Manoel da Costa no bairro Parque Olaria</w:t>
      </w:r>
      <w:r w:rsidR="003131BB">
        <w:rPr>
          <w:rFonts w:ascii="Arial" w:hAnsi="Arial" w:cs="Arial"/>
          <w:sz w:val="24"/>
          <w:szCs w:val="24"/>
        </w:rPr>
        <w:t xml:space="preserve">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F17FE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</w:t>
      </w:r>
      <w:r w:rsidR="00241FF1">
        <w:rPr>
          <w:rFonts w:ascii="Arial" w:hAnsi="Arial" w:cs="Arial"/>
          <w:sz w:val="24"/>
          <w:szCs w:val="24"/>
        </w:rPr>
        <w:t>tado de degradação da malha</w:t>
      </w:r>
      <w:r>
        <w:rPr>
          <w:rFonts w:ascii="Arial" w:hAnsi="Arial" w:cs="Arial"/>
          <w:sz w:val="24"/>
          <w:szCs w:val="24"/>
        </w:rPr>
        <w:t xml:space="preserve"> </w:t>
      </w:r>
      <w:r w:rsidR="00300849">
        <w:rPr>
          <w:rFonts w:ascii="Arial" w:hAnsi="Arial" w:cs="Arial"/>
          <w:sz w:val="24"/>
          <w:szCs w:val="24"/>
        </w:rPr>
        <w:t>asfá</w:t>
      </w:r>
      <w:r w:rsidR="00241FF1" w:rsidRPr="00241FF1">
        <w:rPr>
          <w:rFonts w:ascii="Arial" w:hAnsi="Arial" w:cs="Arial"/>
          <w:sz w:val="24"/>
          <w:szCs w:val="24"/>
        </w:rPr>
        <w:t>ltica</w:t>
      </w:r>
      <w:r w:rsidR="00241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via pública supracitada, com vários buracos no local, fato este que prejudica as condições de tráfego e potencializa a ocorrência de acidentes, bem como o surgimento de danos nos veículos automotores que por esta via diariamente trafegam.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57171E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979E0">
        <w:rPr>
          <w:rFonts w:ascii="Arial" w:hAnsi="Arial" w:cs="Arial"/>
          <w:sz w:val="24"/>
          <w:szCs w:val="24"/>
        </w:rPr>
        <w:t>, em 26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E8324B">
        <w:rPr>
          <w:rFonts w:ascii="Arial" w:hAnsi="Arial" w:cs="Arial"/>
          <w:sz w:val="24"/>
          <w:szCs w:val="24"/>
        </w:rPr>
        <w:t>outubr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5053" cy="290946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53" cy="29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FEA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85" w:rsidRDefault="00014685">
      <w:r>
        <w:separator/>
      </w:r>
    </w:p>
  </w:endnote>
  <w:endnote w:type="continuationSeparator" w:id="0">
    <w:p w:rsidR="00014685" w:rsidRDefault="0001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85" w:rsidRDefault="00014685">
      <w:r>
        <w:separator/>
      </w:r>
    </w:p>
  </w:footnote>
  <w:footnote w:type="continuationSeparator" w:id="0">
    <w:p w:rsidR="00014685" w:rsidRDefault="0001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29F" w:rsidRDefault="000146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2229F" w:rsidRPr="00AE702A" w:rsidRDefault="0032229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2229F" w:rsidRPr="00D26CB3" w:rsidRDefault="0032229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2229F" w:rsidRDefault="0032229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0bd75e35e844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85C"/>
    <w:rsid w:val="00003669"/>
    <w:rsid w:val="00014685"/>
    <w:rsid w:val="00017A84"/>
    <w:rsid w:val="00030F5C"/>
    <w:rsid w:val="00093D07"/>
    <w:rsid w:val="000D1305"/>
    <w:rsid w:val="000D567C"/>
    <w:rsid w:val="000E22C8"/>
    <w:rsid w:val="000E79D0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300849"/>
    <w:rsid w:val="003131BB"/>
    <w:rsid w:val="0032229F"/>
    <w:rsid w:val="0033648A"/>
    <w:rsid w:val="00373483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979E0"/>
    <w:rsid w:val="004B57DB"/>
    <w:rsid w:val="004C0E0D"/>
    <w:rsid w:val="004C162E"/>
    <w:rsid w:val="004C67DE"/>
    <w:rsid w:val="005327A0"/>
    <w:rsid w:val="0057171E"/>
    <w:rsid w:val="00596F47"/>
    <w:rsid w:val="005A20C5"/>
    <w:rsid w:val="005A2877"/>
    <w:rsid w:val="005D61B8"/>
    <w:rsid w:val="006116E4"/>
    <w:rsid w:val="00656F25"/>
    <w:rsid w:val="00682D59"/>
    <w:rsid w:val="006E0714"/>
    <w:rsid w:val="00705ABB"/>
    <w:rsid w:val="0075035B"/>
    <w:rsid w:val="007676AF"/>
    <w:rsid w:val="00795881"/>
    <w:rsid w:val="007A738A"/>
    <w:rsid w:val="007C1A18"/>
    <w:rsid w:val="007E2204"/>
    <w:rsid w:val="008552C1"/>
    <w:rsid w:val="008A3A78"/>
    <w:rsid w:val="00901C2C"/>
    <w:rsid w:val="0090253E"/>
    <w:rsid w:val="00977471"/>
    <w:rsid w:val="009A428A"/>
    <w:rsid w:val="009C21D1"/>
    <w:rsid w:val="009F196D"/>
    <w:rsid w:val="00A104EC"/>
    <w:rsid w:val="00A22AEE"/>
    <w:rsid w:val="00A35AE9"/>
    <w:rsid w:val="00A441D6"/>
    <w:rsid w:val="00A5064C"/>
    <w:rsid w:val="00A71CAF"/>
    <w:rsid w:val="00A9035B"/>
    <w:rsid w:val="00AE702A"/>
    <w:rsid w:val="00B0185E"/>
    <w:rsid w:val="00B42BE7"/>
    <w:rsid w:val="00C17CD3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E30FB5"/>
    <w:rsid w:val="00E44DAF"/>
    <w:rsid w:val="00E8324B"/>
    <w:rsid w:val="00E903BB"/>
    <w:rsid w:val="00EB7D7D"/>
    <w:rsid w:val="00EE1C0A"/>
    <w:rsid w:val="00EE7983"/>
    <w:rsid w:val="00F16623"/>
    <w:rsid w:val="00F17FEA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60C8025-AC1B-43D8-82E9-A225145C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ca81dfe-6bcd-40d9-bc75-2f71dfaafabd.png" Id="R20b6c596e3f24b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ca81dfe-6bcd-40d9-bc75-2f71dfaafabd.png" Id="Rca0bd75e35e844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C8A2-8A68-4C1D-AB26-06528C9D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2018-10-25T13:11:00Z</dcterms:created>
  <dcterms:modified xsi:type="dcterms:W3CDTF">2018-10-26T16:20:00Z</dcterms:modified>
</cp:coreProperties>
</file>