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4823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DC4B76">
        <w:rPr>
          <w:rFonts w:ascii="Arial" w:hAnsi="Arial" w:cs="Arial"/>
          <w:sz w:val="24"/>
          <w:szCs w:val="24"/>
        </w:rPr>
        <w:t>manutenção nas valetas que se formaram próximo ao alambrado</w:t>
      </w:r>
      <w:r w:rsidR="008F3ADB">
        <w:rPr>
          <w:rFonts w:ascii="Arial" w:hAnsi="Arial" w:cs="Arial"/>
          <w:sz w:val="24"/>
          <w:szCs w:val="24"/>
        </w:rPr>
        <w:t xml:space="preserve"> </w:t>
      </w:r>
      <w:r w:rsidR="00A9693E">
        <w:rPr>
          <w:rFonts w:ascii="Arial" w:hAnsi="Arial" w:cs="Arial"/>
          <w:sz w:val="24"/>
          <w:szCs w:val="24"/>
        </w:rPr>
        <w:t>do Campo de futebol localizado entre as Ruas Sebastião Furlan e Benedito de Camargo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4B76" w:rsidRDefault="00A35AE9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DC4B76">
        <w:rPr>
          <w:rFonts w:ascii="Arial" w:hAnsi="Arial" w:cs="Arial"/>
          <w:sz w:val="24"/>
          <w:szCs w:val="24"/>
        </w:rPr>
        <w:t xml:space="preserve">manutenção </w:t>
      </w:r>
      <w:proofErr w:type="gramStart"/>
      <w:r w:rsidR="00DC4B76">
        <w:rPr>
          <w:rFonts w:ascii="Arial" w:hAnsi="Arial" w:cs="Arial"/>
          <w:sz w:val="24"/>
          <w:szCs w:val="24"/>
        </w:rPr>
        <w:t>nas</w:t>
      </w:r>
      <w:proofErr w:type="gramEnd"/>
      <w:r w:rsidR="00DC4B76">
        <w:rPr>
          <w:rFonts w:ascii="Arial" w:hAnsi="Arial" w:cs="Arial"/>
          <w:sz w:val="24"/>
          <w:szCs w:val="24"/>
        </w:rPr>
        <w:t xml:space="preserve"> valetas que se formaram próximo ao alambrado do Campo de futebol localizado entre as Ruas Sebastião Furlan e Benedito de Camargo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A9693E">
        <w:rPr>
          <w:rFonts w:ascii="Arial" w:hAnsi="Arial" w:cs="Arial"/>
          <w:sz w:val="24"/>
          <w:szCs w:val="24"/>
        </w:rPr>
        <w:t>usuários</w:t>
      </w:r>
      <w:r w:rsidR="008F3ADB">
        <w:rPr>
          <w:rFonts w:ascii="Arial" w:hAnsi="Arial" w:cs="Arial"/>
          <w:sz w:val="24"/>
          <w:szCs w:val="24"/>
        </w:rPr>
        <w:t xml:space="preserve"> do referido C</w:t>
      </w:r>
      <w:r w:rsidR="00A9693E">
        <w:rPr>
          <w:rFonts w:ascii="Arial" w:hAnsi="Arial" w:cs="Arial"/>
          <w:sz w:val="24"/>
          <w:szCs w:val="24"/>
        </w:rPr>
        <w:t>ampo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DC4B76">
        <w:rPr>
          <w:rFonts w:ascii="Arial" w:hAnsi="Arial" w:cs="Arial"/>
          <w:sz w:val="24"/>
          <w:szCs w:val="24"/>
        </w:rPr>
        <w:t xml:space="preserve">as chuvas levaram a terra formando uma erosão no entorno do campo próximo ao alambrado </w:t>
      </w:r>
      <w:r w:rsidR="00402BD8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DC4B76">
        <w:rPr>
          <w:rFonts w:ascii="Arial" w:hAnsi="Arial" w:cs="Arial"/>
          <w:sz w:val="24"/>
          <w:szCs w:val="24"/>
        </w:rPr>
        <w:t xml:space="preserve"> está causando transtornos. </w:t>
      </w:r>
    </w:p>
    <w:p w:rsidR="00DC4B76" w:rsidRDefault="00DC4B76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No próximo dia 04/11 haverá um campeonato.</w:t>
      </w: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246d21caef47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2BD8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7172d58-5be7-49d0-814f-e749d7d8e5f6.png" Id="Red55921fb2d940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172d58-5be7-49d0-814f-e749d7d8e5f6.png" Id="R62246d21caef47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9D243-BD2F-472F-941A-0514D21A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425</cp:revision>
  <cp:lastPrinted>2018-10-03T18:23:00Z</cp:lastPrinted>
  <dcterms:created xsi:type="dcterms:W3CDTF">2014-01-16T16:53:00Z</dcterms:created>
  <dcterms:modified xsi:type="dcterms:W3CDTF">2018-10-26T11:28:00Z</dcterms:modified>
</cp:coreProperties>
</file>