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317F" w:rsidRDefault="00A926EF" w:rsidP="008C31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8C317F">
        <w:rPr>
          <w:rFonts w:ascii="Arial" w:hAnsi="Arial" w:cs="Arial"/>
          <w:sz w:val="24"/>
          <w:szCs w:val="24"/>
        </w:rPr>
        <w:t xml:space="preserve"> ao Poder Executivo Municipal estudos para c</w:t>
      </w:r>
      <w:r w:rsidR="008C317F" w:rsidRPr="008C317F">
        <w:rPr>
          <w:rFonts w:ascii="Arial" w:hAnsi="Arial" w:cs="Arial"/>
          <w:sz w:val="24"/>
          <w:szCs w:val="24"/>
        </w:rPr>
        <w:t>ascalhamento e manutenção em todas as ruas dos bairros Recreio Alvorada e Santa Alice</w:t>
      </w:r>
      <w:r w:rsidR="008C317F">
        <w:rPr>
          <w:rFonts w:ascii="Arial" w:hAnsi="Arial" w:cs="Arial"/>
          <w:sz w:val="24"/>
          <w:szCs w:val="24"/>
        </w:rPr>
        <w:t>, neste município.</w:t>
      </w:r>
    </w:p>
    <w:p w:rsidR="008C317F" w:rsidRDefault="008C317F" w:rsidP="008C317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317F" w:rsidRPr="008C317F" w:rsidRDefault="00AC1A54" w:rsidP="008C317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8C317F" w:rsidRPr="008C317F">
        <w:rPr>
          <w:rFonts w:ascii="Arial" w:hAnsi="Arial" w:cs="Arial"/>
          <w:bCs/>
          <w:sz w:val="24"/>
          <w:szCs w:val="24"/>
        </w:rPr>
        <w:t>para cascalhamento e manutenção em todas as ruas dos bairros Recreio Alvorada e Santa Alice, neste município.</w:t>
      </w:r>
    </w:p>
    <w:p w:rsidR="008C317F" w:rsidRDefault="008C317F" w:rsidP="008C317F">
      <w:pPr>
        <w:jc w:val="both"/>
        <w:rPr>
          <w:rFonts w:ascii="Arial" w:hAnsi="Arial" w:cs="Arial"/>
          <w:bCs/>
          <w:sz w:val="24"/>
          <w:szCs w:val="24"/>
        </w:rPr>
      </w:pPr>
    </w:p>
    <w:p w:rsidR="008C317F" w:rsidRDefault="008C317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8C317F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8C317F">
        <w:rPr>
          <w:rFonts w:ascii="Arial" w:hAnsi="Arial" w:cs="Arial"/>
          <w:sz w:val="24"/>
          <w:szCs w:val="24"/>
        </w:rPr>
        <w:t>Em visita pelo bairro foi possível constatar as dificuldades enfrentadas pelos moradores para se locomoverem, principalmente em dias de  chuvas.</w:t>
      </w:r>
    </w:p>
    <w:p w:rsidR="00AC1A54" w:rsidRDefault="00AC1A54" w:rsidP="008C317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8C317F">
        <w:rPr>
          <w:rFonts w:ascii="Arial" w:hAnsi="Arial" w:cs="Arial"/>
          <w:sz w:val="24"/>
          <w:szCs w:val="24"/>
        </w:rPr>
        <w:t>es”, em 18 de outubro de 2.018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C317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E68" w:rsidRDefault="00DD6E68">
      <w:r>
        <w:separator/>
      </w:r>
    </w:p>
  </w:endnote>
  <w:endnote w:type="continuationSeparator" w:id="0">
    <w:p w:rsidR="00DD6E68" w:rsidRDefault="00DD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E68" w:rsidRDefault="00DD6E68">
      <w:r>
        <w:separator/>
      </w:r>
    </w:p>
  </w:footnote>
  <w:footnote w:type="continuationSeparator" w:id="0">
    <w:p w:rsidR="00DD6E68" w:rsidRDefault="00DD6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31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C31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C31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a3c22836c440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C317F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DD6E68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800c85-7cbe-4778-82a7-23342ab83303.png" Id="R455fd2b48b874c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c800c85-7cbe-4778-82a7-23342ab83303.png" Id="Rf4a3c22836c440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Fatima</cp:lastModifiedBy>
  <cp:revision>2</cp:revision>
  <cp:lastPrinted>2013-01-24T12:50:00Z</cp:lastPrinted>
  <dcterms:created xsi:type="dcterms:W3CDTF">2018-10-18T21:08:00Z</dcterms:created>
  <dcterms:modified xsi:type="dcterms:W3CDTF">2018-10-18T21:08:00Z</dcterms:modified>
</cp:coreProperties>
</file>