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C0C83">
        <w:rPr>
          <w:rFonts w:ascii="Arial" w:hAnsi="Arial" w:cs="Arial"/>
          <w:sz w:val="24"/>
          <w:szCs w:val="24"/>
        </w:rPr>
        <w:t xml:space="preserve">revitalização </w:t>
      </w:r>
      <w:r w:rsidR="006877B6">
        <w:rPr>
          <w:rFonts w:ascii="Arial" w:hAnsi="Arial" w:cs="Arial"/>
          <w:sz w:val="24"/>
          <w:szCs w:val="24"/>
        </w:rPr>
        <w:t>de canaleta</w:t>
      </w:r>
      <w:r w:rsidR="00F9318C">
        <w:rPr>
          <w:rFonts w:ascii="Arial" w:hAnsi="Arial" w:cs="Arial"/>
          <w:sz w:val="24"/>
          <w:szCs w:val="24"/>
        </w:rPr>
        <w:t>, que gera reclamações</w:t>
      </w:r>
      <w:r w:rsidR="002C0C83">
        <w:rPr>
          <w:rFonts w:ascii="Arial" w:hAnsi="Arial" w:cs="Arial"/>
          <w:sz w:val="24"/>
          <w:szCs w:val="24"/>
        </w:rPr>
        <w:t xml:space="preserve"> </w:t>
      </w:r>
      <w:r w:rsidR="006877B6">
        <w:rPr>
          <w:rFonts w:ascii="Arial" w:hAnsi="Arial" w:cs="Arial"/>
          <w:sz w:val="24"/>
          <w:szCs w:val="24"/>
        </w:rPr>
        <w:t>em cruzamento localizado</w:t>
      </w:r>
      <w:r w:rsidR="002C0C83">
        <w:rPr>
          <w:rFonts w:ascii="Arial" w:hAnsi="Arial" w:cs="Arial"/>
          <w:sz w:val="24"/>
          <w:szCs w:val="24"/>
        </w:rPr>
        <w:t xml:space="preserve"> </w:t>
      </w:r>
      <w:r w:rsidR="00A96851">
        <w:rPr>
          <w:rFonts w:ascii="Arial" w:hAnsi="Arial" w:cs="Arial"/>
          <w:sz w:val="24"/>
          <w:szCs w:val="24"/>
        </w:rPr>
        <w:t xml:space="preserve">no </w:t>
      </w:r>
      <w:r w:rsidR="006130BF">
        <w:rPr>
          <w:rFonts w:ascii="Arial" w:hAnsi="Arial" w:cs="Arial"/>
          <w:sz w:val="24"/>
          <w:szCs w:val="24"/>
        </w:rPr>
        <w:t xml:space="preserve">Jardim </w:t>
      </w:r>
      <w:r w:rsidR="006877B6">
        <w:rPr>
          <w:rFonts w:ascii="Arial" w:hAnsi="Arial" w:cs="Arial"/>
          <w:sz w:val="24"/>
          <w:szCs w:val="24"/>
        </w:rPr>
        <w:t>Europa</w:t>
      </w:r>
      <w:r w:rsidR="00A9685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>seja</w:t>
      </w:r>
      <w:r w:rsidR="00C82305">
        <w:rPr>
          <w:rFonts w:ascii="Arial" w:hAnsi="Arial" w:cs="Arial"/>
          <w:bCs/>
          <w:sz w:val="24"/>
          <w:szCs w:val="24"/>
        </w:rPr>
        <w:t>m</w:t>
      </w:r>
      <w:r w:rsidR="00B640F7">
        <w:rPr>
          <w:rFonts w:ascii="Arial" w:hAnsi="Arial" w:cs="Arial"/>
          <w:bCs/>
          <w:sz w:val="24"/>
          <w:szCs w:val="24"/>
        </w:rPr>
        <w:t xml:space="preserve"> </w:t>
      </w:r>
      <w:r w:rsidR="006877B6">
        <w:rPr>
          <w:rFonts w:ascii="Arial" w:hAnsi="Arial" w:cs="Arial"/>
          <w:bCs/>
          <w:sz w:val="24"/>
          <w:szCs w:val="24"/>
        </w:rPr>
        <w:t>efetuados serviços de revitalização de canaleta localizada no cruzamento das Ruas Suécia com Iugoslávia, no Jardim Europa.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30BF">
        <w:rPr>
          <w:rFonts w:ascii="Arial" w:hAnsi="Arial" w:cs="Arial"/>
        </w:rPr>
        <w:t xml:space="preserve">Moradores </w:t>
      </w:r>
      <w:r w:rsidR="00C82305">
        <w:rPr>
          <w:rFonts w:ascii="Arial" w:hAnsi="Arial" w:cs="Arial"/>
        </w:rPr>
        <w:t>do jardim</w:t>
      </w:r>
      <w:r w:rsidR="001B7178">
        <w:rPr>
          <w:rFonts w:ascii="Arial" w:hAnsi="Arial" w:cs="Arial"/>
        </w:rPr>
        <w:t xml:space="preserve"> Europa alegam que</w:t>
      </w:r>
      <w:r w:rsidR="00F9318C">
        <w:rPr>
          <w:rFonts w:ascii="Arial" w:hAnsi="Arial" w:cs="Arial"/>
        </w:rPr>
        <w:t>,</w:t>
      </w:r>
      <w:bookmarkStart w:id="0" w:name="_GoBack"/>
      <w:bookmarkEnd w:id="0"/>
      <w:r w:rsidR="001B7178">
        <w:rPr>
          <w:rFonts w:ascii="Arial" w:hAnsi="Arial" w:cs="Arial"/>
        </w:rPr>
        <w:t xml:space="preserve"> a canaleta esta causando transtornos, pois provoca avarias em veículos e consequentemente prejuízos financeiros.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</w:t>
      </w:r>
      <w:r w:rsidR="002C0C83">
        <w:rPr>
          <w:rFonts w:ascii="Arial" w:hAnsi="Arial" w:cs="Arial"/>
          <w:sz w:val="24"/>
          <w:szCs w:val="24"/>
        </w:rPr>
        <w:t>8</w:t>
      </w:r>
      <w:r w:rsidR="007B24FB">
        <w:rPr>
          <w:rFonts w:ascii="Arial" w:hAnsi="Arial" w:cs="Arial"/>
          <w:sz w:val="24"/>
          <w:szCs w:val="24"/>
        </w:rPr>
        <w:t xml:space="preserve">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D0" w:rsidRDefault="00BD3DD0">
      <w:r>
        <w:separator/>
      </w:r>
    </w:p>
  </w:endnote>
  <w:endnote w:type="continuationSeparator" w:id="0">
    <w:p w:rsidR="00BD3DD0" w:rsidRDefault="00BD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D0" w:rsidRDefault="00BD3DD0">
      <w:r>
        <w:separator/>
      </w:r>
    </w:p>
  </w:footnote>
  <w:footnote w:type="continuationSeparator" w:id="0">
    <w:p w:rsidR="00BD3DD0" w:rsidRDefault="00BD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182646a1294b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B7178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877B6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3ED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D3DD0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82305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8473E"/>
    <w:rsid w:val="00F91E67"/>
    <w:rsid w:val="00F92563"/>
    <w:rsid w:val="00F9318C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d1b8d0-186d-4386-87b2-02f4de6851fb.png" Id="Rb31ca3c9fb4f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1b8d0-186d-4386-87b2-02f4de6851fb.png" Id="R05182646a1294b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BD07-04C3-4E32-B1C2-A9E213E2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2018-10-17T19:08:00Z</dcterms:created>
  <dcterms:modified xsi:type="dcterms:W3CDTF">2018-10-18T12:29:00Z</dcterms:modified>
</cp:coreProperties>
</file>