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01DB7">
        <w:rPr>
          <w:rFonts w:ascii="Arial" w:hAnsi="Arial" w:cs="Arial"/>
          <w:b/>
        </w:rPr>
        <w:t>J</w:t>
      </w:r>
      <w:r w:rsidR="00F156A3">
        <w:rPr>
          <w:rFonts w:ascii="Arial" w:hAnsi="Arial" w:cs="Arial"/>
          <w:b/>
        </w:rPr>
        <w:t>UVELINO TAVER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proofErr w:type="spellStart"/>
      <w:r w:rsidR="00501DB7">
        <w:rPr>
          <w:rFonts w:ascii="Arial" w:hAnsi="Arial" w:cs="Arial"/>
        </w:rPr>
        <w:t>J</w:t>
      </w:r>
      <w:r w:rsidR="00F156A3">
        <w:rPr>
          <w:rFonts w:ascii="Arial" w:hAnsi="Arial" w:cs="Arial"/>
        </w:rPr>
        <w:t>uvelino</w:t>
      </w:r>
      <w:proofErr w:type="spellEnd"/>
      <w:r w:rsidR="00F156A3">
        <w:rPr>
          <w:rFonts w:ascii="Arial" w:hAnsi="Arial" w:cs="Arial"/>
        </w:rPr>
        <w:t xml:space="preserve"> </w:t>
      </w:r>
      <w:proofErr w:type="spellStart"/>
      <w:r w:rsidR="00F156A3">
        <w:rPr>
          <w:rFonts w:ascii="Arial" w:hAnsi="Arial" w:cs="Arial"/>
        </w:rPr>
        <w:t>Taver</w:t>
      </w:r>
      <w:proofErr w:type="spellEnd"/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156A3">
        <w:rPr>
          <w:rFonts w:ascii="Arial" w:hAnsi="Arial" w:cs="Arial"/>
          <w:bCs/>
        </w:rPr>
        <w:t xml:space="preserve">19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F156A3">
        <w:rPr>
          <w:rFonts w:ascii="Arial" w:hAnsi="Arial" w:cs="Arial"/>
          <w:b/>
        </w:rPr>
        <w:t>Maestro Lázaro Domingues, 83, Vila Alves</w:t>
      </w:r>
      <w:r w:rsidR="00532BF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501DB7">
        <w:rPr>
          <w:rFonts w:ascii="Arial" w:hAnsi="Arial" w:cs="Arial"/>
        </w:rPr>
        <w:t>J</w:t>
      </w:r>
      <w:r w:rsidR="00F156A3">
        <w:rPr>
          <w:rFonts w:ascii="Arial" w:hAnsi="Arial" w:cs="Arial"/>
        </w:rPr>
        <w:t>uvelino</w:t>
      </w:r>
      <w:proofErr w:type="spellEnd"/>
      <w:r w:rsidR="00F156A3">
        <w:rPr>
          <w:rFonts w:ascii="Arial" w:hAnsi="Arial" w:cs="Arial"/>
        </w:rPr>
        <w:t xml:space="preserve"> </w:t>
      </w:r>
      <w:proofErr w:type="spellStart"/>
      <w:r w:rsidR="00F156A3">
        <w:rPr>
          <w:rFonts w:ascii="Arial" w:hAnsi="Arial" w:cs="Arial"/>
        </w:rPr>
        <w:t>Taver</w:t>
      </w:r>
      <w:proofErr w:type="spellEnd"/>
      <w:r w:rsidR="00AE0B21">
        <w:rPr>
          <w:rFonts w:ascii="Arial" w:hAnsi="Arial" w:cs="Arial"/>
        </w:rPr>
        <w:t xml:space="preserve"> ti</w:t>
      </w:r>
      <w:r w:rsidR="000D35C1">
        <w:rPr>
          <w:rFonts w:ascii="Arial" w:hAnsi="Arial" w:cs="Arial"/>
        </w:rPr>
        <w:t>nha</w:t>
      </w:r>
      <w:r w:rsidR="00ED2104">
        <w:rPr>
          <w:rFonts w:ascii="Arial" w:hAnsi="Arial" w:cs="Arial"/>
        </w:rPr>
        <w:t xml:space="preserve"> </w:t>
      </w:r>
      <w:r w:rsidR="00F156A3">
        <w:rPr>
          <w:rFonts w:ascii="Arial" w:hAnsi="Arial" w:cs="Arial"/>
        </w:rPr>
        <w:t>80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F156A3">
        <w:rPr>
          <w:rFonts w:ascii="Arial" w:hAnsi="Arial" w:cs="Arial"/>
        </w:rPr>
        <w:t xml:space="preserve">viúvo de </w:t>
      </w:r>
      <w:proofErr w:type="spellStart"/>
      <w:r w:rsidR="00F156A3">
        <w:rPr>
          <w:rFonts w:ascii="Arial" w:hAnsi="Arial" w:cs="Arial"/>
        </w:rPr>
        <w:t>Leonilda</w:t>
      </w:r>
      <w:proofErr w:type="spellEnd"/>
      <w:r w:rsidR="00F156A3">
        <w:rPr>
          <w:rFonts w:ascii="Arial" w:hAnsi="Arial" w:cs="Arial"/>
        </w:rPr>
        <w:t xml:space="preserve"> de Lourdes de </w:t>
      </w:r>
      <w:proofErr w:type="spellStart"/>
      <w:r w:rsidR="00F156A3">
        <w:rPr>
          <w:rFonts w:ascii="Arial" w:hAnsi="Arial" w:cs="Arial"/>
        </w:rPr>
        <w:t>Favari</w:t>
      </w:r>
      <w:proofErr w:type="spellEnd"/>
      <w:r w:rsidR="00F156A3">
        <w:rPr>
          <w:rFonts w:ascii="Arial" w:hAnsi="Arial" w:cs="Arial"/>
        </w:rPr>
        <w:t xml:space="preserve"> </w:t>
      </w:r>
      <w:proofErr w:type="spellStart"/>
      <w:r w:rsidR="00F156A3">
        <w:rPr>
          <w:rFonts w:ascii="Arial" w:hAnsi="Arial" w:cs="Arial"/>
        </w:rPr>
        <w:t>Taver</w:t>
      </w:r>
      <w:proofErr w:type="spellEnd"/>
      <w:r w:rsidR="00721EA8">
        <w:rPr>
          <w:rFonts w:ascii="Arial" w:hAnsi="Arial" w:cs="Arial"/>
        </w:rPr>
        <w:t xml:space="preserve"> e deixou </w:t>
      </w:r>
      <w:r w:rsidR="00F156A3">
        <w:rPr>
          <w:rFonts w:ascii="Arial" w:hAnsi="Arial" w:cs="Arial"/>
        </w:rPr>
        <w:t>as filha</w:t>
      </w:r>
      <w:r w:rsidR="004868EC">
        <w:rPr>
          <w:rFonts w:ascii="Arial" w:hAnsi="Arial" w:cs="Arial"/>
        </w:rPr>
        <w:t xml:space="preserve">s </w:t>
      </w:r>
      <w:r w:rsidR="00F156A3">
        <w:rPr>
          <w:rFonts w:ascii="Arial" w:hAnsi="Arial" w:cs="Arial"/>
        </w:rPr>
        <w:t>Maria Madalena e Ana Maria.</w:t>
      </w:r>
      <w:r w:rsidR="00501DB7">
        <w:rPr>
          <w:rFonts w:ascii="Arial" w:hAnsi="Arial" w:cs="Arial"/>
        </w:rPr>
        <w:t xml:space="preserve"> 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156A3">
        <w:rPr>
          <w:rFonts w:ascii="Arial" w:hAnsi="Arial" w:cs="Arial"/>
        </w:rPr>
        <w:t>19</w:t>
      </w:r>
      <w:r w:rsidR="00AE0B2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156A3" w:rsidRDefault="00F156A3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ae96eec6a845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BEF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1DB7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2BF2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0B21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6A3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6f91f4-0419-4792-843c-e8b8448cf74a.png" Id="R9bfe3423e7c8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d6f91f4-0419-4792-843c-e8b8448cf74a.png" Id="R16ae96eec6a845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03A7-41A5-430B-AD6E-76E943FB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2018-10-19T17:32:00Z</dcterms:created>
  <dcterms:modified xsi:type="dcterms:W3CDTF">2018-10-19T17:32:00Z</dcterms:modified>
</cp:coreProperties>
</file>