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351A44" w:rsidP="00DF1BBD">
      <w:pPr>
        <w:ind w:left="4536"/>
        <w:jc w:val="both"/>
        <w:rPr>
          <w:rFonts w:ascii="Arial" w:hAnsi="Arial" w:cs="Arial"/>
          <w:sz w:val="24"/>
          <w:szCs w:val="24"/>
        </w:rPr>
      </w:pPr>
      <w:r w:rsidRPr="004D162D">
        <w:rPr>
          <w:rFonts w:ascii="Arial" w:hAnsi="Arial" w:cs="Arial"/>
          <w:sz w:val="24"/>
          <w:szCs w:val="24"/>
        </w:rPr>
        <w:t xml:space="preserve">Requer informações acerca </w:t>
      </w:r>
      <w:r w:rsidR="00CF4E21">
        <w:rPr>
          <w:rFonts w:ascii="Arial" w:hAnsi="Arial" w:cs="Arial"/>
          <w:sz w:val="24"/>
          <w:szCs w:val="24"/>
        </w:rPr>
        <w:t>de atendimento na UBS</w:t>
      </w:r>
      <w:r w:rsidR="00345BCF">
        <w:rPr>
          <w:rFonts w:ascii="Arial" w:hAnsi="Arial" w:cs="Arial"/>
          <w:sz w:val="24"/>
          <w:szCs w:val="24"/>
        </w:rPr>
        <w:t>, localizada á Rua Salvador</w:t>
      </w:r>
      <w:r w:rsidR="00CF4E21">
        <w:rPr>
          <w:rFonts w:ascii="Arial" w:hAnsi="Arial" w:cs="Arial"/>
          <w:sz w:val="24"/>
          <w:szCs w:val="24"/>
        </w:rPr>
        <w:t xml:space="preserve"> nº 466, </w:t>
      </w:r>
      <w:r w:rsidR="00CF4E21" w:rsidRPr="00CF4E21">
        <w:rPr>
          <w:rFonts w:ascii="Arial" w:hAnsi="Arial" w:cs="Arial"/>
          <w:sz w:val="24"/>
          <w:szCs w:val="24"/>
        </w:rPr>
        <w:t>do Bairro</w:t>
      </w:r>
      <w:r w:rsidR="00345BCF">
        <w:rPr>
          <w:rFonts w:ascii="Arial" w:hAnsi="Arial" w:cs="Arial"/>
          <w:sz w:val="24"/>
          <w:szCs w:val="24"/>
        </w:rPr>
        <w:t xml:space="preserve"> Planalto do Sol</w:t>
      </w:r>
      <w:r w:rsidR="00CF4E21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4EAC" w:rsidRDefault="00FF3852" w:rsidP="00BE4E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BB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F1BBD">
        <w:rPr>
          <w:rFonts w:ascii="Arial" w:hAnsi="Arial" w:cs="Arial"/>
          <w:sz w:val="24"/>
          <w:szCs w:val="24"/>
        </w:rPr>
        <w:t>,</w:t>
      </w:r>
      <w:r w:rsidR="004D162D">
        <w:rPr>
          <w:rFonts w:ascii="Arial" w:hAnsi="Arial" w:cs="Arial"/>
          <w:sz w:val="24"/>
          <w:szCs w:val="24"/>
        </w:rPr>
        <w:t xml:space="preserve"> este vereador foi </w:t>
      </w:r>
      <w:r w:rsidR="00922067">
        <w:rPr>
          <w:rFonts w:ascii="Arial" w:hAnsi="Arial" w:cs="Arial"/>
          <w:sz w:val="24"/>
          <w:szCs w:val="24"/>
        </w:rPr>
        <w:t xml:space="preserve">procurado </w:t>
      </w:r>
      <w:r w:rsidR="00CF4E21">
        <w:rPr>
          <w:rFonts w:ascii="Arial" w:hAnsi="Arial" w:cs="Arial"/>
          <w:sz w:val="24"/>
          <w:szCs w:val="24"/>
        </w:rPr>
        <w:t>por munícipes</w:t>
      </w:r>
      <w:r w:rsidR="00345BCF">
        <w:rPr>
          <w:rFonts w:ascii="Arial" w:hAnsi="Arial" w:cs="Arial"/>
          <w:sz w:val="24"/>
          <w:szCs w:val="24"/>
        </w:rPr>
        <w:t>,</w:t>
      </w:r>
      <w:r w:rsidR="00CF4E21">
        <w:rPr>
          <w:rFonts w:ascii="Arial" w:hAnsi="Arial" w:cs="Arial"/>
          <w:sz w:val="24"/>
          <w:szCs w:val="24"/>
        </w:rPr>
        <w:t xml:space="preserve"> reclamando da demora</w:t>
      </w:r>
      <w:r w:rsidR="00BE4EAC">
        <w:rPr>
          <w:rFonts w:ascii="Arial" w:hAnsi="Arial" w:cs="Arial"/>
          <w:sz w:val="24"/>
          <w:szCs w:val="24"/>
        </w:rPr>
        <w:t xml:space="preserve"> em atendimento, </w:t>
      </w:r>
      <w:r w:rsidR="00CF4E21">
        <w:rPr>
          <w:rFonts w:ascii="Arial" w:hAnsi="Arial" w:cs="Arial"/>
          <w:sz w:val="24"/>
          <w:szCs w:val="24"/>
        </w:rPr>
        <w:t>na recepção da UBS;</w:t>
      </w: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1BBD" w:rsidRDefault="00FF3852" w:rsidP="00345BC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BE4EAC">
        <w:rPr>
          <w:rFonts w:ascii="Arial" w:hAnsi="Arial" w:cs="Arial"/>
          <w:sz w:val="24"/>
          <w:szCs w:val="24"/>
        </w:rPr>
        <w:t xml:space="preserve">, </w:t>
      </w:r>
      <w:r w:rsidR="00345BCF">
        <w:rPr>
          <w:rFonts w:ascii="Arial" w:hAnsi="Arial" w:cs="Arial"/>
          <w:sz w:val="24"/>
          <w:szCs w:val="24"/>
        </w:rPr>
        <w:t>segundo</w:t>
      </w:r>
      <w:r w:rsidR="00CF4E21">
        <w:rPr>
          <w:rFonts w:ascii="Arial" w:hAnsi="Arial" w:cs="Arial"/>
          <w:sz w:val="24"/>
          <w:szCs w:val="24"/>
        </w:rPr>
        <w:t xml:space="preserve"> </w:t>
      </w:r>
      <w:r w:rsidR="00345BCF">
        <w:rPr>
          <w:rFonts w:ascii="Arial" w:hAnsi="Arial" w:cs="Arial"/>
          <w:sz w:val="24"/>
          <w:szCs w:val="24"/>
        </w:rPr>
        <w:t xml:space="preserve">informações do munícipe Antônio Aparecido de Oliveira, </w:t>
      </w:r>
      <w:r w:rsidR="00BE4EAC">
        <w:rPr>
          <w:rFonts w:ascii="Arial" w:hAnsi="Arial" w:cs="Arial"/>
          <w:sz w:val="24"/>
          <w:szCs w:val="24"/>
        </w:rPr>
        <w:t xml:space="preserve">no dia 17/10/2017, </w:t>
      </w:r>
      <w:r w:rsidR="00345BCF">
        <w:rPr>
          <w:rFonts w:ascii="Arial" w:hAnsi="Arial" w:cs="Arial"/>
          <w:sz w:val="24"/>
          <w:szCs w:val="24"/>
        </w:rPr>
        <w:t>só havia uma atendente na UBS e demorou quase 04 horas</w:t>
      </w:r>
      <w:r w:rsidR="00BE4EAC">
        <w:rPr>
          <w:rFonts w:ascii="Arial" w:hAnsi="Arial" w:cs="Arial"/>
          <w:sz w:val="24"/>
          <w:szCs w:val="24"/>
        </w:rPr>
        <w:t>,</w:t>
      </w:r>
      <w:r w:rsidR="00345BCF">
        <w:rPr>
          <w:rFonts w:ascii="Arial" w:hAnsi="Arial" w:cs="Arial"/>
          <w:sz w:val="24"/>
          <w:szCs w:val="24"/>
        </w:rPr>
        <w:t xml:space="preserve"> para ser atendido na recepção, mesmo tendo senha de atendimento, relatou ainda que havia também vários idosos aguardando.</w:t>
      </w:r>
    </w:p>
    <w:p w:rsidR="00965B0D" w:rsidRDefault="00965B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92206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1961" w:rsidRDefault="00FD1961" w:rsidP="00922067">
      <w:pPr>
        <w:jc w:val="both"/>
        <w:rPr>
          <w:rFonts w:ascii="Arial" w:hAnsi="Arial" w:cs="Arial"/>
          <w:sz w:val="24"/>
          <w:szCs w:val="24"/>
        </w:rPr>
      </w:pPr>
    </w:p>
    <w:p w:rsidR="00965B0D" w:rsidRDefault="00965B0D" w:rsidP="00345BC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922067">
        <w:rPr>
          <w:rFonts w:ascii="Arial" w:hAnsi="Arial" w:cs="Arial"/>
          <w:sz w:val="24"/>
          <w:szCs w:val="24"/>
        </w:rPr>
        <w:t xml:space="preserve"> </w:t>
      </w:r>
      <w:r w:rsidR="00345BCF">
        <w:rPr>
          <w:rFonts w:ascii="Arial" w:hAnsi="Arial" w:cs="Arial"/>
          <w:sz w:val="24"/>
          <w:szCs w:val="24"/>
        </w:rPr>
        <w:t>É de conhecimento da administração</w:t>
      </w:r>
      <w:r w:rsidR="005A3858">
        <w:rPr>
          <w:rFonts w:ascii="Arial" w:hAnsi="Arial" w:cs="Arial"/>
          <w:sz w:val="24"/>
          <w:szCs w:val="24"/>
        </w:rPr>
        <w:t>,</w:t>
      </w:r>
      <w:r w:rsidR="00345BCF">
        <w:rPr>
          <w:rFonts w:ascii="Arial" w:hAnsi="Arial" w:cs="Arial"/>
          <w:sz w:val="24"/>
          <w:szCs w:val="24"/>
        </w:rPr>
        <w:t xml:space="preserve"> este fato </w:t>
      </w:r>
      <w:r w:rsidR="004D162D">
        <w:rPr>
          <w:rFonts w:ascii="Arial" w:hAnsi="Arial" w:cs="Arial"/>
          <w:sz w:val="24"/>
          <w:szCs w:val="24"/>
        </w:rPr>
        <w:t>na</w:t>
      </w:r>
      <w:r w:rsidR="00345BCF">
        <w:rPr>
          <w:rFonts w:ascii="Arial" w:hAnsi="Arial" w:cs="Arial"/>
          <w:sz w:val="24"/>
          <w:szCs w:val="24"/>
        </w:rPr>
        <w:t xml:space="preserve"> referida UBS</w:t>
      </w:r>
      <w:r w:rsidR="004D162D">
        <w:rPr>
          <w:rFonts w:ascii="Arial" w:hAnsi="Arial" w:cs="Arial"/>
          <w:sz w:val="24"/>
          <w:szCs w:val="24"/>
        </w:rPr>
        <w:t>?</w:t>
      </w:r>
    </w:p>
    <w:p w:rsidR="004D162D" w:rsidRDefault="009220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345BCF">
        <w:rPr>
          <w:rFonts w:ascii="Arial" w:hAnsi="Arial" w:cs="Arial"/>
          <w:sz w:val="24"/>
          <w:szCs w:val="24"/>
        </w:rPr>
        <w:t xml:space="preserve"> Quantos atendentes trabalham nesta unidade</w:t>
      </w:r>
      <w:r w:rsidR="00456864">
        <w:rPr>
          <w:rFonts w:ascii="Arial" w:hAnsi="Arial" w:cs="Arial"/>
          <w:sz w:val="24"/>
          <w:szCs w:val="24"/>
        </w:rPr>
        <w:t>?</w:t>
      </w:r>
    </w:p>
    <w:p w:rsidR="004D162D" w:rsidRDefault="004D162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864" w:rsidRDefault="00922067" w:rsidP="00BE4EA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345BCF">
        <w:rPr>
          <w:rFonts w:ascii="Arial" w:hAnsi="Arial" w:cs="Arial"/>
          <w:sz w:val="24"/>
          <w:szCs w:val="24"/>
        </w:rPr>
        <w:t xml:space="preserve"> Mesmo estando com só um atendente, qual motivo de tanta demora</w:t>
      </w:r>
      <w:r w:rsidR="00456864">
        <w:rPr>
          <w:rFonts w:ascii="Arial" w:hAnsi="Arial" w:cs="Arial"/>
          <w:sz w:val="24"/>
          <w:szCs w:val="24"/>
        </w:rPr>
        <w:t>?</w:t>
      </w:r>
    </w:p>
    <w:p w:rsidR="00456864" w:rsidRDefault="004568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456864">
        <w:rPr>
          <w:rFonts w:ascii="Arial" w:hAnsi="Arial" w:cs="Arial"/>
          <w:sz w:val="24"/>
          <w:szCs w:val="24"/>
        </w:rPr>
        <w:t>º)</w:t>
      </w:r>
      <w:proofErr w:type="gramEnd"/>
      <w:r w:rsidR="00345BCF">
        <w:rPr>
          <w:rFonts w:ascii="Arial" w:hAnsi="Arial" w:cs="Arial"/>
          <w:sz w:val="24"/>
          <w:szCs w:val="24"/>
        </w:rPr>
        <w:t xml:space="preserve"> Será solucionado esta situação</w:t>
      </w:r>
      <w:r>
        <w:rPr>
          <w:rFonts w:ascii="Arial" w:hAnsi="Arial" w:cs="Arial"/>
          <w:sz w:val="24"/>
          <w:szCs w:val="24"/>
        </w:rPr>
        <w:t>?</w:t>
      </w:r>
    </w:p>
    <w:p w:rsidR="00345BCF" w:rsidRDefault="00345BC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864" w:rsidRDefault="00456864" w:rsidP="00BE4EA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Pr="00456864">
        <w:rPr>
          <w:rFonts w:ascii="Arial" w:hAnsi="Arial" w:cs="Arial"/>
          <w:sz w:val="24"/>
          <w:szCs w:val="24"/>
        </w:rPr>
        <w:t>º)</w:t>
      </w:r>
      <w:proofErr w:type="gramEnd"/>
      <w:r w:rsidRPr="00456864">
        <w:rPr>
          <w:rFonts w:ascii="Arial" w:hAnsi="Arial" w:cs="Arial"/>
          <w:sz w:val="24"/>
          <w:szCs w:val="24"/>
        </w:rPr>
        <w:t xml:space="preserve"> </w:t>
      </w:r>
      <w:r w:rsidR="00345BCF">
        <w:rPr>
          <w:rFonts w:ascii="Arial" w:hAnsi="Arial" w:cs="Arial"/>
          <w:sz w:val="24"/>
          <w:szCs w:val="24"/>
        </w:rPr>
        <w:t xml:space="preserve">Se a resposta for sim, </w:t>
      </w:r>
      <w:r w:rsidR="00BE4EAC">
        <w:rPr>
          <w:rFonts w:ascii="Arial" w:hAnsi="Arial" w:cs="Arial"/>
          <w:sz w:val="24"/>
          <w:szCs w:val="24"/>
        </w:rPr>
        <w:t xml:space="preserve">quando? </w:t>
      </w:r>
      <w:proofErr w:type="gramStart"/>
      <w:r w:rsidR="00BE4EAC">
        <w:rPr>
          <w:rFonts w:ascii="Arial" w:hAnsi="Arial" w:cs="Arial"/>
          <w:sz w:val="24"/>
          <w:szCs w:val="24"/>
        </w:rPr>
        <w:t>s</w:t>
      </w:r>
      <w:r w:rsidR="00345BCF">
        <w:rPr>
          <w:rFonts w:ascii="Arial" w:hAnsi="Arial" w:cs="Arial"/>
          <w:sz w:val="24"/>
          <w:szCs w:val="24"/>
        </w:rPr>
        <w:t>e</w:t>
      </w:r>
      <w:proofErr w:type="gramEnd"/>
      <w:r w:rsidR="00345BCF">
        <w:rPr>
          <w:rFonts w:ascii="Arial" w:hAnsi="Arial" w:cs="Arial"/>
          <w:sz w:val="24"/>
          <w:szCs w:val="24"/>
        </w:rPr>
        <w:t xml:space="preserve"> for negativa, justificar</w:t>
      </w:r>
      <w:r>
        <w:rPr>
          <w:rFonts w:ascii="Arial" w:hAnsi="Arial" w:cs="Arial"/>
          <w:sz w:val="24"/>
          <w:szCs w:val="24"/>
        </w:rPr>
        <w:t>?</w:t>
      </w:r>
    </w:p>
    <w:p w:rsidR="00456864" w:rsidRDefault="004568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1961" w:rsidRDefault="00BE4E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56864" w:rsidRPr="00456864">
        <w:rPr>
          <w:rFonts w:ascii="Arial" w:hAnsi="Arial" w:cs="Arial"/>
          <w:sz w:val="24"/>
          <w:szCs w:val="24"/>
        </w:rPr>
        <w:t>º)</w:t>
      </w:r>
      <w:r w:rsidR="005A3858">
        <w:rPr>
          <w:rFonts w:ascii="Arial" w:hAnsi="Arial" w:cs="Arial"/>
          <w:sz w:val="24"/>
          <w:szCs w:val="24"/>
        </w:rPr>
        <w:t xml:space="preserve"> </w:t>
      </w:r>
      <w:r w:rsidR="00456864" w:rsidRPr="00456864">
        <w:rPr>
          <w:rFonts w:ascii="Arial" w:hAnsi="Arial" w:cs="Arial"/>
          <w:sz w:val="24"/>
          <w:szCs w:val="24"/>
        </w:rPr>
        <w:t xml:space="preserve"> </w:t>
      </w:r>
      <w:r w:rsidR="00FD1961">
        <w:rPr>
          <w:rFonts w:ascii="Arial" w:hAnsi="Arial" w:cs="Arial"/>
          <w:sz w:val="24"/>
          <w:szCs w:val="24"/>
        </w:rPr>
        <w:t>Outras informações que se julgar necessário.</w:t>
      </w:r>
    </w:p>
    <w:p w:rsidR="00FF3852" w:rsidRDefault="00FF3852" w:rsidP="00345BCF">
      <w:pPr>
        <w:jc w:val="both"/>
        <w:rPr>
          <w:rFonts w:ascii="Arial" w:hAnsi="Arial" w:cs="Arial"/>
          <w:sz w:val="24"/>
          <w:szCs w:val="24"/>
        </w:rPr>
      </w:pPr>
    </w:p>
    <w:p w:rsidR="00345BCF" w:rsidRDefault="00345BCF" w:rsidP="00345BCF">
      <w:pPr>
        <w:jc w:val="both"/>
        <w:rPr>
          <w:rFonts w:ascii="Arial" w:hAnsi="Arial" w:cs="Arial"/>
          <w:sz w:val="24"/>
          <w:szCs w:val="24"/>
        </w:rPr>
      </w:pPr>
    </w:p>
    <w:p w:rsidR="00345BCF" w:rsidRDefault="00FF3852" w:rsidP="00BE4EA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7766">
        <w:rPr>
          <w:rFonts w:ascii="Arial" w:hAnsi="Arial" w:cs="Arial"/>
          <w:sz w:val="24"/>
          <w:szCs w:val="24"/>
        </w:rPr>
        <w:t>18 de outu</w:t>
      </w:r>
      <w:bookmarkStart w:id="0" w:name="_GoBack"/>
      <w:bookmarkEnd w:id="0"/>
      <w:r w:rsidR="00FD1961">
        <w:rPr>
          <w:rFonts w:ascii="Arial" w:hAnsi="Arial" w:cs="Arial"/>
          <w:sz w:val="24"/>
          <w:szCs w:val="24"/>
        </w:rPr>
        <w:t>bro de 201</w:t>
      </w:r>
      <w:r w:rsidR="00EB7766">
        <w:rPr>
          <w:rFonts w:ascii="Arial" w:hAnsi="Arial" w:cs="Arial"/>
          <w:sz w:val="24"/>
          <w:szCs w:val="24"/>
        </w:rPr>
        <w:t>8</w:t>
      </w:r>
      <w:r w:rsidR="00FD1961">
        <w:rPr>
          <w:rFonts w:ascii="Arial" w:hAnsi="Arial" w:cs="Arial"/>
          <w:sz w:val="24"/>
          <w:szCs w:val="24"/>
        </w:rPr>
        <w:t>.</w:t>
      </w:r>
    </w:p>
    <w:p w:rsidR="00BE4EAC" w:rsidRDefault="00BE4EAC" w:rsidP="00BE4E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4EAC" w:rsidRDefault="00BE4EAC" w:rsidP="00BE4E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D196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345BC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345BCF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19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0BA050" wp14:editId="2811DA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E71F61" wp14:editId="70ABB35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D196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6CDF73" wp14:editId="64C522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D19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d95efbddfb46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39A2"/>
    <w:rsid w:val="0033648A"/>
    <w:rsid w:val="003429EB"/>
    <w:rsid w:val="00345BCF"/>
    <w:rsid w:val="00351A44"/>
    <w:rsid w:val="00373483"/>
    <w:rsid w:val="0039585B"/>
    <w:rsid w:val="003D3AA8"/>
    <w:rsid w:val="00454EAC"/>
    <w:rsid w:val="00456864"/>
    <w:rsid w:val="0049057E"/>
    <w:rsid w:val="004B57DB"/>
    <w:rsid w:val="004C67DE"/>
    <w:rsid w:val="004D162D"/>
    <w:rsid w:val="005A3858"/>
    <w:rsid w:val="00705ABB"/>
    <w:rsid w:val="00794C4F"/>
    <w:rsid w:val="007B1241"/>
    <w:rsid w:val="00922067"/>
    <w:rsid w:val="00965B0D"/>
    <w:rsid w:val="009F196D"/>
    <w:rsid w:val="00A71CAF"/>
    <w:rsid w:val="00A9035B"/>
    <w:rsid w:val="00AE702A"/>
    <w:rsid w:val="00BE4EAC"/>
    <w:rsid w:val="00C328B7"/>
    <w:rsid w:val="00CD613B"/>
    <w:rsid w:val="00CF4E21"/>
    <w:rsid w:val="00CF7F49"/>
    <w:rsid w:val="00D26CB3"/>
    <w:rsid w:val="00DF1BBD"/>
    <w:rsid w:val="00E903BB"/>
    <w:rsid w:val="00EB7766"/>
    <w:rsid w:val="00EB7D7D"/>
    <w:rsid w:val="00EE7983"/>
    <w:rsid w:val="00F16623"/>
    <w:rsid w:val="00FD196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4D162D"/>
  </w:style>
  <w:style w:type="character" w:styleId="nfase">
    <w:name w:val="Emphasis"/>
    <w:basedOn w:val="Fontepargpadro"/>
    <w:uiPriority w:val="20"/>
    <w:qFormat/>
    <w:rsid w:val="004D16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4D162D"/>
  </w:style>
  <w:style w:type="character" w:styleId="nfase">
    <w:name w:val="Emphasis"/>
    <w:basedOn w:val="Fontepargpadro"/>
    <w:uiPriority w:val="20"/>
    <w:qFormat/>
    <w:rsid w:val="004D16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3dfc65-22d5-46b8-83f7-700c76156b03.png" Id="Re9b14306f84849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3dfc65-22d5-46b8-83f7-700c76156b03.png" Id="R8ad95efbddfb46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2018-10-18T14:54:00Z</cp:lastPrinted>
  <dcterms:created xsi:type="dcterms:W3CDTF">2018-10-18T14:09:00Z</dcterms:created>
  <dcterms:modified xsi:type="dcterms:W3CDTF">2018-10-18T14:55:00Z</dcterms:modified>
</cp:coreProperties>
</file>