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4686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A30A1E" w:rsidRDefault="004C47E4" w:rsidP="006C6EF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D02448">
        <w:rPr>
          <w:rFonts w:ascii="Arial" w:hAnsi="Arial" w:cs="Arial"/>
          <w:sz w:val="24"/>
          <w:szCs w:val="24"/>
        </w:rPr>
        <w:t xml:space="preserve">proceda ao recolhimento dos galhos podados pela empresa Fort na Rua Cabreúva defronte o nº 86 na Vila Lola. </w:t>
      </w:r>
      <w:r w:rsidR="00B00E3F">
        <w:rPr>
          <w:rFonts w:ascii="Arial" w:hAnsi="Arial" w:cs="Arial"/>
          <w:sz w:val="24"/>
          <w:szCs w:val="24"/>
        </w:rPr>
        <w:t>(Foto anexa).</w:t>
      </w: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2448" w:rsidRPr="00A30A1E" w:rsidRDefault="00A35AE9" w:rsidP="00D02448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D02448">
        <w:rPr>
          <w:rFonts w:ascii="Arial" w:hAnsi="Arial" w:cs="Arial"/>
          <w:sz w:val="24"/>
          <w:szCs w:val="24"/>
        </w:rPr>
        <w:t xml:space="preserve">proceda ao recolhimento dos galhos podados pela empresa Fort na Rua Cabreúva defronte o nº 86 na Vila Lola. </w:t>
      </w:r>
    </w:p>
    <w:p w:rsidR="00C02D94" w:rsidRDefault="00C02D94" w:rsidP="00D02448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A30A1E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C6EF4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po</w:t>
      </w:r>
      <w:r w:rsidR="00565CDC">
        <w:rPr>
          <w:rFonts w:ascii="Arial" w:hAnsi="Arial" w:cs="Arial"/>
          <w:sz w:val="24"/>
          <w:szCs w:val="24"/>
        </w:rPr>
        <w:t>r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6C6EF4">
        <w:rPr>
          <w:rFonts w:ascii="Arial" w:hAnsi="Arial" w:cs="Arial"/>
          <w:sz w:val="24"/>
          <w:szCs w:val="24"/>
        </w:rPr>
        <w:t>munícipes</w:t>
      </w:r>
      <w:r w:rsidR="0095546A">
        <w:rPr>
          <w:rFonts w:ascii="Arial" w:hAnsi="Arial" w:cs="Arial"/>
          <w:sz w:val="24"/>
          <w:szCs w:val="24"/>
        </w:rPr>
        <w:t xml:space="preserve">, </w:t>
      </w:r>
      <w:r w:rsidR="0069447C">
        <w:rPr>
          <w:rFonts w:ascii="Arial" w:hAnsi="Arial" w:cs="Arial"/>
          <w:sz w:val="24"/>
          <w:szCs w:val="24"/>
        </w:rPr>
        <w:t xml:space="preserve">solicitando essa providencia, pois, segundo eles </w:t>
      </w:r>
      <w:r w:rsidR="00C02D94">
        <w:rPr>
          <w:rFonts w:ascii="Arial" w:hAnsi="Arial" w:cs="Arial"/>
          <w:sz w:val="24"/>
          <w:szCs w:val="24"/>
        </w:rPr>
        <w:t xml:space="preserve">a </w:t>
      </w:r>
      <w:r w:rsidR="00D02448">
        <w:rPr>
          <w:rFonts w:ascii="Arial" w:hAnsi="Arial" w:cs="Arial"/>
          <w:sz w:val="24"/>
          <w:szCs w:val="24"/>
        </w:rPr>
        <w:t xml:space="preserve">referida árvore foi podada </w:t>
      </w:r>
      <w:r w:rsidR="00271E3D">
        <w:rPr>
          <w:rFonts w:ascii="Arial" w:hAnsi="Arial" w:cs="Arial"/>
          <w:sz w:val="24"/>
          <w:szCs w:val="24"/>
        </w:rPr>
        <w:t>há</w:t>
      </w:r>
      <w:bookmarkStart w:id="0" w:name="_GoBack"/>
      <w:bookmarkEnd w:id="0"/>
      <w:r w:rsidR="00D02448">
        <w:rPr>
          <w:rFonts w:ascii="Arial" w:hAnsi="Arial" w:cs="Arial"/>
          <w:sz w:val="24"/>
          <w:szCs w:val="24"/>
        </w:rPr>
        <w:t xml:space="preserve"> um mês pela Empresa Fort e seus galhos não foram recolhidos </w:t>
      </w:r>
      <w:r w:rsidR="005B4B05">
        <w:rPr>
          <w:rFonts w:ascii="Arial" w:hAnsi="Arial" w:cs="Arial"/>
          <w:sz w:val="24"/>
          <w:szCs w:val="24"/>
        </w:rPr>
        <w:t xml:space="preserve">e estão </w:t>
      </w:r>
      <w:r w:rsidR="00D02448">
        <w:rPr>
          <w:rFonts w:ascii="Arial" w:hAnsi="Arial" w:cs="Arial"/>
          <w:sz w:val="24"/>
          <w:szCs w:val="24"/>
        </w:rPr>
        <w:t>causando transtornos.</w:t>
      </w:r>
    </w:p>
    <w:p w:rsidR="00B4336E" w:rsidRDefault="00B4336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5546A" w:rsidRDefault="0095546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D02448">
        <w:rPr>
          <w:rFonts w:ascii="Arial" w:hAnsi="Arial" w:cs="Arial"/>
          <w:sz w:val="24"/>
          <w:szCs w:val="24"/>
        </w:rPr>
        <w:t>10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1259D">
        <w:rPr>
          <w:rFonts w:ascii="Arial" w:hAnsi="Arial" w:cs="Arial"/>
          <w:sz w:val="24"/>
          <w:szCs w:val="24"/>
        </w:rPr>
        <w:t>-</w:t>
      </w:r>
    </w:p>
    <w:p w:rsidR="0061259D" w:rsidRDefault="0061259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1259D" w:rsidRDefault="0061259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1259D" w:rsidRDefault="0061259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1259D" w:rsidRDefault="0061259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1259D" w:rsidRDefault="0061259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1259D" w:rsidRDefault="0061259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1259D" w:rsidRDefault="0061259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1259D" w:rsidRDefault="0061259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1259D" w:rsidRDefault="0061259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1259D" w:rsidRDefault="0061259D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1259D" w:rsidRDefault="00B8387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7880"/>
            <wp:effectExtent l="0" t="0" r="0" b="0"/>
            <wp:docPr id="3" name="Imagem 3" descr="C:\Users\jfornasari\Downloads\IMG-20181010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1010-WA005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871" w:rsidRDefault="00B8387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83871" w:rsidRDefault="00B83871" w:rsidP="00B83871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ao recolhimento dos galhos podados pela empresa Fort na Rua Cabreúva defronte o nº 86 na Vila Lola.</w:t>
      </w:r>
    </w:p>
    <w:sectPr w:rsidR="00B83871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4F94DF" wp14:editId="7B0EEA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445961" wp14:editId="072582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E06BE1" wp14:editId="46974F7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f03952b6fc4b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9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4243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1E3D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4B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9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0613f1f-8538-4721-bb5d-7017de2ec195.png" Id="R755227432d6345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0613f1f-8538-4721-bb5d-7017de2ec195.png" Id="Rddf03952b6fc4b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3BAB4-94F9-403A-B633-C7D00383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1755</TotalTime>
  <Pages>2</Pages>
  <Words>150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402</cp:revision>
  <cp:lastPrinted>2018-10-03T18:23:00Z</cp:lastPrinted>
  <dcterms:created xsi:type="dcterms:W3CDTF">2014-01-16T16:53:00Z</dcterms:created>
  <dcterms:modified xsi:type="dcterms:W3CDTF">2018-10-11T13:59:00Z</dcterms:modified>
</cp:coreProperties>
</file>