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bookmarkStart w:id="0" w:name="_GoBack"/>
      <w:bookmarkEnd w:id="0"/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903BB5">
        <w:rPr>
          <w:rFonts w:ascii="Arial" w:hAnsi="Arial" w:cs="Arial"/>
          <w:sz w:val="24"/>
          <w:szCs w:val="24"/>
        </w:rPr>
        <w:t xml:space="preserve">José </w:t>
      </w:r>
      <w:r w:rsidR="00C31E15">
        <w:rPr>
          <w:rFonts w:ascii="Arial" w:hAnsi="Arial" w:cs="Arial"/>
          <w:sz w:val="24"/>
          <w:szCs w:val="24"/>
        </w:rPr>
        <w:t>Pacheco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903BB5" w:rsidRPr="00903BB5">
        <w:rPr>
          <w:rFonts w:ascii="Arial" w:hAnsi="Arial" w:cs="Arial"/>
          <w:sz w:val="24"/>
          <w:szCs w:val="24"/>
        </w:rPr>
        <w:t xml:space="preserve"> </w:t>
      </w:r>
      <w:r w:rsidR="00903BB5">
        <w:rPr>
          <w:rFonts w:ascii="Arial" w:hAnsi="Arial" w:cs="Arial"/>
          <w:sz w:val="24"/>
          <w:szCs w:val="24"/>
        </w:rPr>
        <w:t xml:space="preserve">José </w:t>
      </w:r>
      <w:r w:rsidR="00C31E15">
        <w:rPr>
          <w:rFonts w:ascii="Arial" w:hAnsi="Arial" w:cs="Arial"/>
          <w:sz w:val="24"/>
          <w:szCs w:val="24"/>
        </w:rPr>
        <w:t>Pacheco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86E8A">
        <w:rPr>
          <w:rFonts w:ascii="Arial" w:hAnsi="Arial" w:cs="Arial"/>
          <w:bCs/>
          <w:sz w:val="24"/>
          <w:szCs w:val="24"/>
        </w:rPr>
        <w:t>0</w:t>
      </w:r>
      <w:r w:rsidR="00C31E15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1E1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31E15" w:rsidRPr="00C31E15">
        <w:rPr>
          <w:rFonts w:ascii="Arial" w:hAnsi="Arial" w:cs="Arial"/>
          <w:color w:val="000000" w:themeColor="text1"/>
          <w:shd w:val="clear" w:color="auto" w:fill="FFFFFF"/>
        </w:rPr>
        <w:t>da</w:t>
      </w:r>
      <w:r w:rsidR="00C31E15" w:rsidRPr="00C31E15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C31E15" w:rsidRPr="00C31E15">
        <w:rPr>
          <w:rFonts w:ascii="Arial" w:hAnsi="Arial" w:cs="Arial"/>
          <w:color w:val="000000" w:themeColor="text1"/>
          <w:shd w:val="clear" w:color="auto" w:fill="FFFFFF"/>
        </w:rPr>
        <w:t xml:space="preserve"> Tulipas, 713 - Jardim Dulce.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31E1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31E15">
        <w:rPr>
          <w:rFonts w:ascii="Arial" w:hAnsi="Arial" w:cs="Arial"/>
        </w:rPr>
        <w:t>9</w:t>
      </w:r>
      <w:r w:rsidR="00903BB5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E86E8A" w:rsidRPr="00E86E8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31E15" w:rsidRPr="00C31E15">
        <w:rPr>
          <w:rFonts w:ascii="Arial" w:hAnsi="Arial" w:cs="Arial"/>
          <w:color w:val="000000" w:themeColor="text1"/>
          <w:shd w:val="clear" w:color="auto" w:fill="FFFFFF"/>
        </w:rPr>
        <w:t>viúvo de Maria Martignago Pacheco, deixando às filhas: Clarice e Eliete.</w:t>
      </w:r>
      <w:r w:rsidR="00C31E15" w:rsidRPr="00C31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49">
        <w:rPr>
          <w:rFonts w:ascii="Arial" w:hAnsi="Arial" w:cs="Arial"/>
          <w:sz w:val="24"/>
          <w:szCs w:val="24"/>
        </w:rPr>
        <w:t>0</w:t>
      </w:r>
      <w:r w:rsidR="00903BB5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dbcdf9c3d446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2396844-932d-408e-b950-8349600a91ca.png" Id="R5cdc2c31f7b0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396844-932d-408e-b950-8349600a91ca.png" Id="R28dbcdf9c3d446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A7A6-F232-4D29-9658-E7BB5296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184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377</cp:revision>
  <cp:lastPrinted>2013-10-08T16:36:00Z</cp:lastPrinted>
  <dcterms:created xsi:type="dcterms:W3CDTF">2014-01-16T17:21:00Z</dcterms:created>
  <dcterms:modified xsi:type="dcterms:W3CDTF">2018-10-08T12:05:00Z</dcterms:modified>
</cp:coreProperties>
</file>