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CF0272">
        <w:rPr>
          <w:rFonts w:ascii="Arial" w:hAnsi="Arial" w:cs="Arial"/>
          <w:sz w:val="24"/>
          <w:szCs w:val="24"/>
        </w:rPr>
        <w:t>Rua Áustria</w:t>
      </w:r>
      <w:r w:rsidR="00750C19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0272">
        <w:rPr>
          <w:rFonts w:ascii="Arial" w:hAnsi="Arial" w:cs="Arial"/>
          <w:sz w:val="24"/>
          <w:szCs w:val="24"/>
        </w:rPr>
        <w:t>para que proceda com a operação tapa-buraco na Rua Áustria</w:t>
      </w:r>
      <w:r w:rsidR="00CF0272">
        <w:rPr>
          <w:rFonts w:ascii="Arial" w:hAnsi="Arial" w:cs="Arial"/>
          <w:sz w:val="24"/>
          <w:szCs w:val="24"/>
        </w:rPr>
        <w:t>, 451 e 410</w:t>
      </w:r>
      <w:r w:rsidR="00CF0272">
        <w:rPr>
          <w:rFonts w:ascii="Arial" w:hAnsi="Arial" w:cs="Arial"/>
          <w:sz w:val="24"/>
          <w:szCs w:val="24"/>
        </w:rPr>
        <w:t xml:space="preserve">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CF0272">
        <w:rPr>
          <w:rFonts w:ascii="Arial" w:hAnsi="Arial" w:cs="Arial"/>
          <w:sz w:val="24"/>
          <w:szCs w:val="24"/>
        </w:rPr>
        <w:t>2</w:t>
      </w:r>
      <w:r w:rsidR="00750C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0272">
        <w:rPr>
          <w:rFonts w:ascii="Arial" w:hAnsi="Arial" w:cs="Arial"/>
          <w:sz w:val="24"/>
          <w:szCs w:val="24"/>
        </w:rPr>
        <w:t>05 de outubro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E3" w:rsidRDefault="00DA59E3">
      <w:r>
        <w:separator/>
      </w:r>
    </w:p>
  </w:endnote>
  <w:endnote w:type="continuationSeparator" w:id="0">
    <w:p w:rsidR="00DA59E3" w:rsidRDefault="00DA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E3" w:rsidRDefault="00DA59E3">
      <w:r>
        <w:separator/>
      </w:r>
    </w:p>
  </w:footnote>
  <w:footnote w:type="continuationSeparator" w:id="0">
    <w:p w:rsidR="00DA59E3" w:rsidRDefault="00DA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420862ce6341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59E3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f073f9-96fd-4775-b5b1-f0630f02cd29.png" Id="R0ff1d60b445640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af073f9-96fd-4775-b5b1-f0630f02cd29.png" Id="R21420862ce6341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2018-10-05T18:49:00Z</dcterms:created>
  <dcterms:modified xsi:type="dcterms:W3CDTF">2018-10-05T18:49:00Z</dcterms:modified>
</cp:coreProperties>
</file>