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2243C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62243C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4626</w:t>
      </w:r>
      <w:r w:rsidRPr="0062243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62243C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243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62243C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62243C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62243C">
        <w:rPr>
          <w:rFonts w:ascii="Arial" w:hAnsi="Arial" w:cs="Arial"/>
          <w:sz w:val="24"/>
          <w:szCs w:val="24"/>
        </w:rPr>
        <w:t xml:space="preserve">que </w:t>
      </w:r>
      <w:r w:rsidR="0062243C" w:rsidRPr="0062243C">
        <w:rPr>
          <w:rFonts w:ascii="Arial" w:hAnsi="Arial" w:cs="Arial"/>
          <w:sz w:val="24"/>
          <w:szCs w:val="24"/>
        </w:rPr>
        <w:t xml:space="preserve">verifique a possibilidade de implantar </w:t>
      </w:r>
      <w:r w:rsidR="00171E0C">
        <w:rPr>
          <w:rFonts w:ascii="Arial" w:hAnsi="Arial" w:cs="Arial"/>
          <w:sz w:val="24"/>
          <w:szCs w:val="24"/>
        </w:rPr>
        <w:t>um ponto</w:t>
      </w:r>
      <w:r w:rsidR="0062243C" w:rsidRPr="0062243C">
        <w:rPr>
          <w:rFonts w:ascii="Arial" w:hAnsi="Arial" w:cs="Arial"/>
          <w:sz w:val="24"/>
          <w:szCs w:val="24"/>
        </w:rPr>
        <w:t xml:space="preserve"> de ônibus com cobertura e banco na Avenida Corifeu de Azevedo Marques, defronte a Central de Cadastro Único que será no antigo prédio do Cinca.</w:t>
      </w:r>
    </w:p>
    <w:p w:rsidR="00EF6495" w:rsidRPr="0062243C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62243C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62243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43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62243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291" w:rsidRPr="0062243C" w:rsidRDefault="00A35AE9" w:rsidP="00C7429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2243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62243C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62243C">
        <w:rPr>
          <w:rFonts w:ascii="Arial" w:hAnsi="Arial" w:cs="Arial"/>
          <w:bCs/>
          <w:sz w:val="24"/>
          <w:szCs w:val="24"/>
        </w:rPr>
        <w:t>ao setor competente</w:t>
      </w:r>
      <w:r w:rsidR="00587A9D" w:rsidRPr="0062243C">
        <w:rPr>
          <w:sz w:val="24"/>
          <w:szCs w:val="24"/>
        </w:rPr>
        <w:t xml:space="preserve"> </w:t>
      </w:r>
      <w:r w:rsidR="00086033" w:rsidRPr="0062243C">
        <w:rPr>
          <w:rFonts w:ascii="Arial" w:hAnsi="Arial" w:cs="Arial"/>
          <w:sz w:val="24"/>
          <w:szCs w:val="24"/>
        </w:rPr>
        <w:t xml:space="preserve">que </w:t>
      </w:r>
      <w:r w:rsidR="0062243C" w:rsidRPr="0062243C">
        <w:rPr>
          <w:rFonts w:ascii="Arial" w:hAnsi="Arial" w:cs="Arial"/>
          <w:sz w:val="24"/>
          <w:szCs w:val="24"/>
        </w:rPr>
        <w:t>verifique a possibilidade de implantar um ponto de ônibus com cobertura e banco na Avenida Corifeu de Azevedo Marques, defronte a Central de Cadastro Único que será no antigo prédio do Cinca.</w:t>
      </w:r>
    </w:p>
    <w:p w:rsidR="0062243C" w:rsidRPr="0062243C" w:rsidRDefault="0062243C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62243C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62243C">
        <w:rPr>
          <w:rFonts w:ascii="Arial" w:hAnsi="Arial" w:cs="Arial"/>
          <w:b/>
          <w:sz w:val="24"/>
          <w:szCs w:val="24"/>
        </w:rPr>
        <w:t>Justificativa:</w:t>
      </w:r>
    </w:p>
    <w:p w:rsidR="001305A7" w:rsidRPr="0062243C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62243C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74291" w:rsidRPr="0062243C" w:rsidRDefault="007563B8" w:rsidP="0062243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2243C">
        <w:rPr>
          <w:rFonts w:ascii="Arial" w:hAnsi="Arial" w:cs="Arial"/>
          <w:sz w:val="24"/>
          <w:szCs w:val="24"/>
        </w:rPr>
        <w:t>Fomos procurados p</w:t>
      </w:r>
      <w:r w:rsidR="00C74291" w:rsidRPr="0062243C">
        <w:rPr>
          <w:rFonts w:ascii="Arial" w:hAnsi="Arial" w:cs="Arial"/>
          <w:sz w:val="24"/>
          <w:szCs w:val="24"/>
        </w:rPr>
        <w:t>or</w:t>
      </w:r>
      <w:r w:rsidRPr="0062243C">
        <w:rPr>
          <w:rFonts w:ascii="Arial" w:hAnsi="Arial" w:cs="Arial"/>
          <w:sz w:val="24"/>
          <w:szCs w:val="24"/>
        </w:rPr>
        <w:t xml:space="preserve"> </w:t>
      </w:r>
      <w:r w:rsidR="0062243C" w:rsidRPr="0062243C">
        <w:rPr>
          <w:rFonts w:ascii="Arial" w:hAnsi="Arial" w:cs="Arial"/>
          <w:sz w:val="24"/>
          <w:szCs w:val="24"/>
        </w:rPr>
        <w:t>munícipes solicitando essa providência</w:t>
      </w:r>
      <w:r w:rsidR="00171E0C">
        <w:rPr>
          <w:rFonts w:ascii="Arial" w:hAnsi="Arial" w:cs="Arial"/>
          <w:sz w:val="24"/>
          <w:szCs w:val="24"/>
        </w:rPr>
        <w:t>, pois em breve será inaugurada a Central de Cadastro Único nesse endereço fazendo-se necessário um ponto de para de ônibus para os usuários.</w:t>
      </w:r>
    </w:p>
    <w:p w:rsidR="00222D82" w:rsidRPr="0062243C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62243C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B42B0" w:rsidRPr="0062243C" w:rsidRDefault="002B42B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B42B0" w:rsidRPr="0062243C" w:rsidRDefault="002B42B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62243C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62243C">
        <w:rPr>
          <w:rFonts w:ascii="Arial" w:hAnsi="Arial" w:cs="Arial"/>
          <w:sz w:val="24"/>
          <w:szCs w:val="24"/>
        </w:rPr>
        <w:t>Plen</w:t>
      </w:r>
      <w:r w:rsidR="00B2081A" w:rsidRPr="0062243C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62243C">
        <w:rPr>
          <w:rFonts w:ascii="Arial" w:hAnsi="Arial" w:cs="Arial"/>
          <w:sz w:val="24"/>
          <w:szCs w:val="24"/>
        </w:rPr>
        <w:t>0</w:t>
      </w:r>
      <w:r w:rsidR="000A2BB5" w:rsidRPr="0062243C">
        <w:rPr>
          <w:rFonts w:ascii="Arial" w:hAnsi="Arial" w:cs="Arial"/>
          <w:sz w:val="24"/>
          <w:szCs w:val="24"/>
        </w:rPr>
        <w:t>3</w:t>
      </w:r>
      <w:r w:rsidR="00805F24" w:rsidRPr="0062243C">
        <w:rPr>
          <w:rFonts w:ascii="Arial" w:hAnsi="Arial" w:cs="Arial"/>
          <w:sz w:val="24"/>
          <w:szCs w:val="24"/>
        </w:rPr>
        <w:t xml:space="preserve"> </w:t>
      </w:r>
      <w:r w:rsidR="002B492D" w:rsidRPr="0062243C">
        <w:rPr>
          <w:rFonts w:ascii="Arial" w:hAnsi="Arial" w:cs="Arial"/>
          <w:sz w:val="24"/>
          <w:szCs w:val="24"/>
        </w:rPr>
        <w:t>de</w:t>
      </w:r>
      <w:r w:rsidR="00FA3D7E" w:rsidRPr="0062243C">
        <w:rPr>
          <w:rFonts w:ascii="Arial" w:hAnsi="Arial" w:cs="Arial"/>
          <w:sz w:val="24"/>
          <w:szCs w:val="24"/>
        </w:rPr>
        <w:t xml:space="preserve"> </w:t>
      </w:r>
      <w:r w:rsidR="001D0400" w:rsidRPr="0062243C">
        <w:rPr>
          <w:rFonts w:ascii="Arial" w:hAnsi="Arial" w:cs="Arial"/>
          <w:sz w:val="24"/>
          <w:szCs w:val="24"/>
        </w:rPr>
        <w:t>Outubro</w:t>
      </w:r>
      <w:r w:rsidR="00904FC8" w:rsidRPr="0062243C">
        <w:rPr>
          <w:rFonts w:ascii="Arial" w:hAnsi="Arial" w:cs="Arial"/>
          <w:sz w:val="24"/>
          <w:szCs w:val="24"/>
        </w:rPr>
        <w:t xml:space="preserve"> </w:t>
      </w:r>
      <w:r w:rsidR="006803F2" w:rsidRPr="0062243C">
        <w:rPr>
          <w:rFonts w:ascii="Arial" w:hAnsi="Arial" w:cs="Arial"/>
          <w:sz w:val="24"/>
          <w:szCs w:val="24"/>
        </w:rPr>
        <w:t>de 201</w:t>
      </w:r>
      <w:r w:rsidR="00E92C7F" w:rsidRPr="0062243C">
        <w:rPr>
          <w:rFonts w:ascii="Arial" w:hAnsi="Arial" w:cs="Arial"/>
          <w:sz w:val="24"/>
          <w:szCs w:val="24"/>
        </w:rPr>
        <w:t>8.</w:t>
      </w:r>
    </w:p>
    <w:p w:rsidR="00265244" w:rsidRPr="0062243C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B42B0" w:rsidRPr="0062243C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B42B0" w:rsidRPr="0062243C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62243C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2243C">
        <w:rPr>
          <w:rFonts w:ascii="Arial" w:hAnsi="Arial" w:cs="Arial"/>
          <w:b/>
          <w:sz w:val="24"/>
          <w:szCs w:val="24"/>
        </w:rPr>
        <w:t>J</w:t>
      </w:r>
      <w:r w:rsidR="000339D0" w:rsidRPr="0062243C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62243C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2243C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62243C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2243C">
        <w:rPr>
          <w:rFonts w:ascii="Arial" w:hAnsi="Arial" w:cs="Arial"/>
          <w:sz w:val="24"/>
          <w:szCs w:val="24"/>
        </w:rPr>
        <w:t>- Vereador</w:t>
      </w:r>
      <w:r w:rsidR="00E55785" w:rsidRPr="0062243C">
        <w:rPr>
          <w:rFonts w:ascii="Arial" w:hAnsi="Arial" w:cs="Arial"/>
          <w:sz w:val="24"/>
          <w:szCs w:val="24"/>
        </w:rPr>
        <w:t xml:space="preserve"> </w:t>
      </w:r>
      <w:r w:rsidR="00CC6EF6" w:rsidRPr="0062243C">
        <w:rPr>
          <w:rFonts w:ascii="Arial" w:hAnsi="Arial" w:cs="Arial"/>
          <w:sz w:val="24"/>
          <w:szCs w:val="24"/>
        </w:rPr>
        <w:t>-</w:t>
      </w:r>
    </w:p>
    <w:sectPr w:rsidR="009A0803" w:rsidRPr="0062243C" w:rsidSect="00694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2D" w:rsidRDefault="00FD072D">
      <w:r>
        <w:separator/>
      </w:r>
    </w:p>
  </w:endnote>
  <w:endnote w:type="continuationSeparator" w:id="0">
    <w:p w:rsidR="00FD072D" w:rsidRDefault="00FD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30" w:rsidRDefault="00FA0D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30" w:rsidRDefault="00FA0D3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30" w:rsidRDefault="00FA0D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2D" w:rsidRDefault="00FD072D">
      <w:r>
        <w:separator/>
      </w:r>
    </w:p>
  </w:footnote>
  <w:footnote w:type="continuationSeparator" w:id="0">
    <w:p w:rsidR="00FD072D" w:rsidRDefault="00FD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30" w:rsidRDefault="00FA0D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230709" wp14:editId="47D1D5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0360FA" wp14:editId="14AC32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810607" w:rsidRDefault="00FD072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30" w:rsidRDefault="00FA0D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1E0C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243C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0607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055A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4E9A"/>
    <w:rsid w:val="00F97CF2"/>
    <w:rsid w:val="00FA0D30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072D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3FF9-5C12-4ECB-8270-671003FE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376</cp:revision>
  <cp:lastPrinted>2014-10-17T18:19:00Z</cp:lastPrinted>
  <dcterms:created xsi:type="dcterms:W3CDTF">2014-01-16T16:53:00Z</dcterms:created>
  <dcterms:modified xsi:type="dcterms:W3CDTF">2018-10-05T18:30:00Z</dcterms:modified>
</cp:coreProperties>
</file>