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r w:rsidR="00E65A6B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D234C9">
        <w:rPr>
          <w:rFonts w:ascii="Arial" w:hAnsi="Arial" w:cs="Arial"/>
          <w:bCs/>
          <w:sz w:val="24"/>
          <w:szCs w:val="24"/>
        </w:rPr>
        <w:t>Honduras</w:t>
      </w:r>
      <w:r w:rsidR="00E65A6B">
        <w:rPr>
          <w:rFonts w:ascii="Arial" w:hAnsi="Arial" w:cs="Arial"/>
          <w:bCs/>
          <w:sz w:val="24"/>
          <w:szCs w:val="24"/>
        </w:rPr>
        <w:t xml:space="preserve"> </w:t>
      </w:r>
      <w:r w:rsidR="00D234C9">
        <w:rPr>
          <w:rFonts w:ascii="Arial" w:hAnsi="Arial" w:cs="Arial"/>
          <w:bCs/>
          <w:sz w:val="24"/>
          <w:szCs w:val="24"/>
        </w:rPr>
        <w:t>próximo ao nº</w:t>
      </w:r>
      <w:bookmarkStart w:id="0" w:name="_GoBack"/>
      <w:bookmarkEnd w:id="0"/>
      <w:r w:rsidR="00D234C9">
        <w:rPr>
          <w:rFonts w:ascii="Arial" w:hAnsi="Arial" w:cs="Arial"/>
          <w:bCs/>
          <w:sz w:val="24"/>
          <w:szCs w:val="24"/>
        </w:rPr>
        <w:t xml:space="preserve"> 15, no Bairro Jardim Sartori</w:t>
      </w:r>
      <w:r w:rsidR="0008790A">
        <w:rPr>
          <w:rFonts w:ascii="Arial" w:hAnsi="Arial" w:cs="Arial"/>
          <w:bCs/>
          <w:sz w:val="24"/>
          <w:szCs w:val="24"/>
        </w:rPr>
        <w:t>.</w:t>
      </w:r>
    </w:p>
    <w:p w:rsidR="0008790A" w:rsidRDefault="0008790A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08790A" w:rsidRPr="001721B6" w:rsidRDefault="0008790A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5A6B" w:rsidRPr="00E65A6B" w:rsidRDefault="00A35AE9" w:rsidP="00E65A6B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Pr="0008790A">
        <w:rPr>
          <w:rFonts w:ascii="Arial" w:hAnsi="Arial" w:cs="Arial"/>
          <w:bCs/>
          <w:sz w:val="24"/>
          <w:szCs w:val="24"/>
        </w:rPr>
        <w:t>”</w:t>
      </w:r>
      <w:r w:rsidR="001721B6" w:rsidRPr="0008790A">
        <w:rPr>
          <w:rFonts w:ascii="Arial" w:hAnsi="Arial" w:cs="Arial"/>
          <w:sz w:val="24"/>
          <w:szCs w:val="24"/>
        </w:rPr>
        <w:t xml:space="preserve"> </w:t>
      </w:r>
      <w:r w:rsidR="0008790A" w:rsidRPr="0008790A">
        <w:rPr>
          <w:rFonts w:ascii="Arial" w:hAnsi="Arial" w:cs="Arial"/>
          <w:sz w:val="24"/>
          <w:szCs w:val="24"/>
        </w:rPr>
        <w:t xml:space="preserve">na </w:t>
      </w:r>
      <w:r w:rsidR="00E65A6B" w:rsidRPr="00E65A6B">
        <w:rPr>
          <w:rFonts w:ascii="Arial" w:hAnsi="Arial" w:cs="Arial"/>
          <w:bCs/>
          <w:sz w:val="24"/>
          <w:szCs w:val="24"/>
        </w:rPr>
        <w:t xml:space="preserve">Rua </w:t>
      </w:r>
      <w:r w:rsidR="00E65A6B">
        <w:rPr>
          <w:rFonts w:ascii="Arial" w:hAnsi="Arial" w:cs="Arial"/>
          <w:bCs/>
          <w:sz w:val="24"/>
          <w:szCs w:val="24"/>
        </w:rPr>
        <w:t xml:space="preserve">Honduras, </w:t>
      </w:r>
      <w:r w:rsidR="00E65A6B" w:rsidRPr="00E65A6B">
        <w:rPr>
          <w:rFonts w:ascii="Arial" w:hAnsi="Arial" w:cs="Arial"/>
          <w:bCs/>
          <w:sz w:val="24"/>
          <w:szCs w:val="24"/>
        </w:rPr>
        <w:t>próximo ao nº 15, no Bairro Jardim Sartori.</w:t>
      </w:r>
    </w:p>
    <w:p w:rsidR="00E65A6B" w:rsidRPr="00E65A6B" w:rsidRDefault="00E65A6B" w:rsidP="00E65A6B">
      <w:pPr>
        <w:rPr>
          <w:rFonts w:ascii="Arial" w:hAnsi="Arial" w:cs="Arial"/>
          <w:bCs/>
          <w:sz w:val="24"/>
          <w:szCs w:val="24"/>
        </w:rPr>
      </w:pPr>
    </w:p>
    <w:p w:rsidR="0008790A" w:rsidRPr="0008790A" w:rsidRDefault="0008790A" w:rsidP="0008790A">
      <w:pPr>
        <w:rPr>
          <w:rFonts w:ascii="Arial" w:hAnsi="Arial" w:cs="Arial"/>
          <w:sz w:val="24"/>
          <w:szCs w:val="24"/>
        </w:rPr>
      </w:pPr>
      <w:r w:rsidRPr="0008790A">
        <w:rPr>
          <w:rFonts w:ascii="Arial" w:hAnsi="Arial" w:cs="Arial"/>
          <w:sz w:val="24"/>
          <w:szCs w:val="24"/>
        </w:rPr>
        <w:t xml:space="preserve">Rua </w:t>
      </w:r>
    </w:p>
    <w:p w:rsidR="003A52DF" w:rsidRPr="0008790A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FC3">
        <w:rPr>
          <w:rFonts w:ascii="Arial" w:hAnsi="Arial" w:cs="Arial"/>
          <w:sz w:val="24"/>
          <w:szCs w:val="24"/>
        </w:rPr>
        <w:t>2</w:t>
      </w:r>
      <w:r w:rsidR="00BA6B3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77" w:rsidRDefault="00CB4377">
      <w:r>
        <w:separator/>
      </w:r>
    </w:p>
  </w:endnote>
  <w:endnote w:type="continuationSeparator" w:id="0">
    <w:p w:rsidR="00CB4377" w:rsidRDefault="00CB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77" w:rsidRDefault="00CB4377">
      <w:r>
        <w:separator/>
      </w:r>
    </w:p>
  </w:footnote>
  <w:footnote w:type="continuationSeparator" w:id="0">
    <w:p w:rsidR="00CB4377" w:rsidRDefault="00CB4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12df46b0084c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6E"/>
    <w:rsid w:val="0008790A"/>
    <w:rsid w:val="000D212F"/>
    <w:rsid w:val="000D567C"/>
    <w:rsid w:val="000E0435"/>
    <w:rsid w:val="001721B6"/>
    <w:rsid w:val="001A5FC3"/>
    <w:rsid w:val="001B478A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52BF7"/>
    <w:rsid w:val="006B6856"/>
    <w:rsid w:val="006F2232"/>
    <w:rsid w:val="00705ABB"/>
    <w:rsid w:val="00795881"/>
    <w:rsid w:val="007A596E"/>
    <w:rsid w:val="00902DF5"/>
    <w:rsid w:val="00930025"/>
    <w:rsid w:val="00947F96"/>
    <w:rsid w:val="009F196D"/>
    <w:rsid w:val="00A35AE9"/>
    <w:rsid w:val="00A71CAF"/>
    <w:rsid w:val="00A9035B"/>
    <w:rsid w:val="00AE702A"/>
    <w:rsid w:val="00BA6B31"/>
    <w:rsid w:val="00BC3339"/>
    <w:rsid w:val="00CB4377"/>
    <w:rsid w:val="00CD613B"/>
    <w:rsid w:val="00CE75AA"/>
    <w:rsid w:val="00CF7F49"/>
    <w:rsid w:val="00D234C9"/>
    <w:rsid w:val="00D26CB3"/>
    <w:rsid w:val="00E21611"/>
    <w:rsid w:val="00E65A6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3b61c4-62c3-432a-8d08-3a94bdd98d7d.png" Id="Rfd8b8f21ed34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3b61c4-62c3-432a-8d08-3a94bdd98d7d.png" Id="R3c12df46b0084c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2018-09-28T13:03:00Z</dcterms:created>
  <dcterms:modified xsi:type="dcterms:W3CDTF">2018-09-28T13:04:00Z</dcterms:modified>
</cp:coreProperties>
</file>