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21901">
        <w:rPr>
          <w:rFonts w:ascii="Arial" w:hAnsi="Arial" w:cs="Arial"/>
          <w:sz w:val="24"/>
          <w:szCs w:val="24"/>
        </w:rPr>
        <w:t>verifique a possibilidade de reinstalar a</w:t>
      </w:r>
      <w:r w:rsidR="00334551">
        <w:rPr>
          <w:rFonts w:ascii="Arial" w:hAnsi="Arial" w:cs="Arial"/>
          <w:sz w:val="24"/>
          <w:szCs w:val="24"/>
        </w:rPr>
        <w:t>s</w:t>
      </w:r>
      <w:r w:rsidR="00421901">
        <w:rPr>
          <w:rFonts w:ascii="Arial" w:hAnsi="Arial" w:cs="Arial"/>
          <w:sz w:val="24"/>
          <w:szCs w:val="24"/>
        </w:rPr>
        <w:t xml:space="preserve"> Placa</w:t>
      </w:r>
      <w:r w:rsidR="00334551">
        <w:rPr>
          <w:rFonts w:ascii="Arial" w:hAnsi="Arial" w:cs="Arial"/>
          <w:sz w:val="24"/>
          <w:szCs w:val="24"/>
        </w:rPr>
        <w:t>s</w:t>
      </w:r>
      <w:r w:rsidR="00421901">
        <w:rPr>
          <w:rFonts w:ascii="Arial" w:hAnsi="Arial" w:cs="Arial"/>
          <w:sz w:val="24"/>
          <w:szCs w:val="24"/>
        </w:rPr>
        <w:t xml:space="preserve"> de nomenclatura</w:t>
      </w:r>
      <w:r w:rsidR="001D1604">
        <w:rPr>
          <w:rFonts w:ascii="Arial" w:hAnsi="Arial" w:cs="Arial"/>
          <w:sz w:val="24"/>
          <w:szCs w:val="24"/>
        </w:rPr>
        <w:t xml:space="preserve"> na Rua Vereador Armindo Bento no</w:t>
      </w:r>
      <w:r w:rsidR="00421901">
        <w:rPr>
          <w:rFonts w:ascii="Arial" w:hAnsi="Arial" w:cs="Arial"/>
          <w:sz w:val="24"/>
          <w:szCs w:val="24"/>
        </w:rPr>
        <w:t xml:space="preserve"> Conjunto Habitacional</w:t>
      </w:r>
      <w:r w:rsidR="001D1604">
        <w:rPr>
          <w:rFonts w:ascii="Arial" w:hAnsi="Arial" w:cs="Arial"/>
          <w:sz w:val="24"/>
          <w:szCs w:val="24"/>
        </w:rPr>
        <w:t xml:space="preserve"> Ângelo Giubina.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1901" w:rsidRDefault="00A35AE9" w:rsidP="0042190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421901">
        <w:rPr>
          <w:rFonts w:ascii="Arial" w:hAnsi="Arial" w:cs="Arial"/>
          <w:sz w:val="24"/>
          <w:szCs w:val="24"/>
        </w:rPr>
        <w:t>verifique a possibilidade de reinstalar a</w:t>
      </w:r>
      <w:r w:rsidR="00334551">
        <w:rPr>
          <w:rFonts w:ascii="Arial" w:hAnsi="Arial" w:cs="Arial"/>
          <w:sz w:val="24"/>
          <w:szCs w:val="24"/>
        </w:rPr>
        <w:t>s</w:t>
      </w:r>
      <w:r w:rsidR="00421901">
        <w:rPr>
          <w:rFonts w:ascii="Arial" w:hAnsi="Arial" w:cs="Arial"/>
          <w:sz w:val="24"/>
          <w:szCs w:val="24"/>
        </w:rPr>
        <w:t xml:space="preserve"> Placa</w:t>
      </w:r>
      <w:r w:rsidR="00334551">
        <w:rPr>
          <w:rFonts w:ascii="Arial" w:hAnsi="Arial" w:cs="Arial"/>
          <w:sz w:val="24"/>
          <w:szCs w:val="24"/>
        </w:rPr>
        <w:t>s</w:t>
      </w:r>
      <w:r w:rsidR="00421901">
        <w:rPr>
          <w:rFonts w:ascii="Arial" w:hAnsi="Arial" w:cs="Arial"/>
          <w:sz w:val="24"/>
          <w:szCs w:val="24"/>
        </w:rPr>
        <w:t xml:space="preserve"> de nomenclatura na Rua Vereador Armindo Bento no Conjunto Habitacional Ângelo Giubina.</w:t>
      </w:r>
    </w:p>
    <w:p w:rsidR="004B0015" w:rsidRDefault="004B0015" w:rsidP="004B001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503145" w:rsidP="00421901">
      <w:pPr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21901">
        <w:rPr>
          <w:rFonts w:ascii="Arial" w:hAnsi="Arial" w:cs="Arial"/>
          <w:sz w:val="24"/>
          <w:szCs w:val="24"/>
        </w:rPr>
        <w:t>moradores da referida Rua</w:t>
      </w:r>
      <w:r>
        <w:rPr>
          <w:rFonts w:ascii="Arial" w:hAnsi="Arial" w:cs="Arial"/>
          <w:sz w:val="24"/>
          <w:szCs w:val="24"/>
        </w:rPr>
        <w:t xml:space="preserve"> solicitando essa providencia, pois, segundo eles</w:t>
      </w:r>
      <w:r w:rsidR="001D1604">
        <w:rPr>
          <w:rFonts w:ascii="Arial" w:hAnsi="Arial" w:cs="Arial"/>
          <w:sz w:val="24"/>
          <w:szCs w:val="24"/>
        </w:rPr>
        <w:t xml:space="preserve"> a</w:t>
      </w:r>
      <w:r w:rsidR="00334551">
        <w:rPr>
          <w:rFonts w:ascii="Arial" w:hAnsi="Arial" w:cs="Arial"/>
          <w:sz w:val="24"/>
          <w:szCs w:val="24"/>
        </w:rPr>
        <w:t>s</w:t>
      </w:r>
      <w:r w:rsidR="001D1604">
        <w:rPr>
          <w:rFonts w:ascii="Arial" w:hAnsi="Arial" w:cs="Arial"/>
          <w:sz w:val="24"/>
          <w:szCs w:val="24"/>
        </w:rPr>
        <w:t xml:space="preserve"> </w:t>
      </w:r>
      <w:r w:rsidR="00421901">
        <w:rPr>
          <w:rFonts w:ascii="Arial" w:hAnsi="Arial" w:cs="Arial"/>
          <w:sz w:val="24"/>
          <w:szCs w:val="24"/>
        </w:rPr>
        <w:t>placa</w:t>
      </w:r>
      <w:r w:rsidR="00334551">
        <w:rPr>
          <w:rFonts w:ascii="Arial" w:hAnsi="Arial" w:cs="Arial"/>
          <w:sz w:val="24"/>
          <w:szCs w:val="24"/>
        </w:rPr>
        <w:t>s</w:t>
      </w:r>
      <w:r w:rsidR="00421901">
        <w:rPr>
          <w:rFonts w:ascii="Arial" w:hAnsi="Arial" w:cs="Arial"/>
          <w:sz w:val="24"/>
          <w:szCs w:val="24"/>
        </w:rPr>
        <w:t xml:space="preserve"> de nomenclatura fo</w:t>
      </w:r>
      <w:r w:rsidR="00334551">
        <w:rPr>
          <w:rFonts w:ascii="Arial" w:hAnsi="Arial" w:cs="Arial"/>
          <w:sz w:val="24"/>
          <w:szCs w:val="24"/>
        </w:rPr>
        <w:t>ram</w:t>
      </w:r>
      <w:r w:rsidR="00421901">
        <w:rPr>
          <w:rFonts w:ascii="Arial" w:hAnsi="Arial" w:cs="Arial"/>
          <w:sz w:val="24"/>
          <w:szCs w:val="24"/>
        </w:rPr>
        <w:t xml:space="preserve"> retirada</w:t>
      </w:r>
      <w:r w:rsidR="00334551">
        <w:rPr>
          <w:rFonts w:ascii="Arial" w:hAnsi="Arial" w:cs="Arial"/>
          <w:sz w:val="24"/>
          <w:szCs w:val="24"/>
        </w:rPr>
        <w:t>s</w:t>
      </w:r>
      <w:r w:rsidR="00421901">
        <w:rPr>
          <w:rFonts w:ascii="Arial" w:hAnsi="Arial" w:cs="Arial"/>
          <w:sz w:val="24"/>
          <w:szCs w:val="24"/>
        </w:rPr>
        <w:t xml:space="preserve"> e danificada</w:t>
      </w:r>
      <w:r w:rsidR="00334551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421901">
        <w:rPr>
          <w:rFonts w:ascii="Arial" w:hAnsi="Arial" w:cs="Arial"/>
          <w:sz w:val="24"/>
          <w:szCs w:val="24"/>
        </w:rPr>
        <w:t xml:space="preserve"> por vândalos causando transtornos na localização da mesma.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1D1604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2ECF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03145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2D5B4" wp14:editId="447D18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139D9B" wp14:editId="219201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DAC910" wp14:editId="5360497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654f45398a4f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246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780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60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551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1A0E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1901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015"/>
    <w:rsid w:val="004B0C70"/>
    <w:rsid w:val="004B1E80"/>
    <w:rsid w:val="004B3D96"/>
    <w:rsid w:val="004B57DB"/>
    <w:rsid w:val="004B65F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25A8"/>
    <w:rsid w:val="00503145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1D75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2ECF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77E1B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008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705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45A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527E"/>
    <w:rsid w:val="00AB062A"/>
    <w:rsid w:val="00AB13AE"/>
    <w:rsid w:val="00AB621E"/>
    <w:rsid w:val="00AC0B54"/>
    <w:rsid w:val="00AC25E9"/>
    <w:rsid w:val="00AC2CCD"/>
    <w:rsid w:val="00AD07C6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4A2D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09F7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cee403-a59f-480b-a997-bfdcc4594f4b.png" Id="R7dd3392646f54d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cee403-a59f-480b-a997-bfdcc4594f4b.png" Id="R84654f45398a4f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D54F-9DBD-4938-A05C-8A2B6854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1</Pages>
  <Words>121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418</cp:revision>
  <cp:lastPrinted>2014-10-17T18:19:00Z</cp:lastPrinted>
  <dcterms:created xsi:type="dcterms:W3CDTF">2014-01-16T16:53:00Z</dcterms:created>
  <dcterms:modified xsi:type="dcterms:W3CDTF">2018-09-27T19:51:00Z</dcterms:modified>
</cp:coreProperties>
</file>