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0E90" w:rsidRDefault="004C47E4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 xml:space="preserve">proceda a </w:t>
      </w:r>
      <w:r w:rsidR="00946B42">
        <w:rPr>
          <w:rFonts w:ascii="Arial" w:hAnsi="Arial" w:cs="Arial"/>
          <w:sz w:val="24"/>
          <w:szCs w:val="24"/>
        </w:rPr>
        <w:t>troca d</w:t>
      </w:r>
      <w:r w:rsidR="00275A4A">
        <w:rPr>
          <w:rFonts w:ascii="Arial" w:hAnsi="Arial" w:cs="Arial"/>
          <w:sz w:val="24"/>
          <w:szCs w:val="24"/>
        </w:rPr>
        <w:t>e</w:t>
      </w:r>
      <w:r w:rsidR="00946B42">
        <w:rPr>
          <w:rFonts w:ascii="Arial" w:hAnsi="Arial" w:cs="Arial"/>
          <w:sz w:val="24"/>
          <w:szCs w:val="24"/>
        </w:rPr>
        <w:t xml:space="preserve"> lâmpada</w:t>
      </w:r>
      <w:r w:rsidR="000B4608">
        <w:rPr>
          <w:rFonts w:ascii="Arial" w:hAnsi="Arial" w:cs="Arial"/>
          <w:sz w:val="24"/>
          <w:szCs w:val="24"/>
        </w:rPr>
        <w:t xml:space="preserve"> </w:t>
      </w:r>
      <w:r w:rsidR="002F0979">
        <w:rPr>
          <w:rFonts w:ascii="Arial" w:hAnsi="Arial" w:cs="Arial"/>
          <w:sz w:val="24"/>
          <w:szCs w:val="24"/>
        </w:rPr>
        <w:t xml:space="preserve">piscante </w:t>
      </w:r>
      <w:r w:rsidR="00275A4A">
        <w:rPr>
          <w:rFonts w:ascii="Arial" w:hAnsi="Arial" w:cs="Arial"/>
          <w:sz w:val="24"/>
          <w:szCs w:val="24"/>
        </w:rPr>
        <w:t xml:space="preserve">na </w:t>
      </w:r>
      <w:r w:rsidR="002F0979">
        <w:rPr>
          <w:rFonts w:ascii="Arial" w:hAnsi="Arial" w:cs="Arial"/>
          <w:sz w:val="24"/>
          <w:szCs w:val="24"/>
        </w:rPr>
        <w:t xml:space="preserve">viela </w:t>
      </w:r>
      <w:r w:rsidR="00275A4A">
        <w:rPr>
          <w:rFonts w:ascii="Arial" w:hAnsi="Arial" w:cs="Arial"/>
          <w:sz w:val="24"/>
          <w:szCs w:val="24"/>
        </w:rPr>
        <w:t xml:space="preserve">Rua </w:t>
      </w:r>
      <w:r w:rsidR="002F0979">
        <w:rPr>
          <w:rFonts w:ascii="Arial" w:hAnsi="Arial" w:cs="Arial"/>
          <w:sz w:val="24"/>
          <w:szCs w:val="24"/>
        </w:rPr>
        <w:t>Tamoios ao lado do nº 892 no Jd. São Francisco.</w:t>
      </w:r>
    </w:p>
    <w:p w:rsidR="00694B35" w:rsidRDefault="00694B35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0979" w:rsidRDefault="00A35AE9" w:rsidP="002F097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 xml:space="preserve">proceda a </w:t>
      </w:r>
      <w:r w:rsidR="00946B42">
        <w:rPr>
          <w:rFonts w:ascii="Arial" w:hAnsi="Arial" w:cs="Arial"/>
          <w:sz w:val="24"/>
          <w:szCs w:val="24"/>
        </w:rPr>
        <w:t xml:space="preserve">troca </w:t>
      </w:r>
      <w:r w:rsidR="00275A4A">
        <w:rPr>
          <w:rFonts w:ascii="Arial" w:hAnsi="Arial" w:cs="Arial"/>
          <w:sz w:val="24"/>
          <w:szCs w:val="24"/>
        </w:rPr>
        <w:t xml:space="preserve">de lâmpada </w:t>
      </w:r>
      <w:r w:rsidR="002F0979">
        <w:rPr>
          <w:rFonts w:ascii="Arial" w:hAnsi="Arial" w:cs="Arial"/>
          <w:sz w:val="24"/>
          <w:szCs w:val="24"/>
        </w:rPr>
        <w:t xml:space="preserve">piscante na viela Rua Tamoios ao lado do nº 892 no Jd. </w:t>
      </w:r>
      <w:r w:rsidR="002F0979">
        <w:rPr>
          <w:rFonts w:ascii="Arial" w:hAnsi="Arial" w:cs="Arial"/>
          <w:sz w:val="24"/>
          <w:szCs w:val="24"/>
        </w:rPr>
        <w:t>S</w:t>
      </w:r>
      <w:r w:rsidR="002F0979">
        <w:rPr>
          <w:rFonts w:ascii="Arial" w:hAnsi="Arial" w:cs="Arial"/>
          <w:sz w:val="24"/>
          <w:szCs w:val="24"/>
        </w:rPr>
        <w:t>ão Francisco.</w:t>
      </w:r>
    </w:p>
    <w:p w:rsidR="00275A4A" w:rsidRDefault="00275A4A" w:rsidP="00275A4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0B4608" w:rsidRDefault="000B4608" w:rsidP="000B4608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46B4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munícipes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946B42">
        <w:rPr>
          <w:rFonts w:ascii="Arial" w:hAnsi="Arial" w:cs="Arial"/>
          <w:sz w:val="24"/>
          <w:szCs w:val="24"/>
        </w:rPr>
        <w:t xml:space="preserve">da forma que se encontra </w:t>
      </w:r>
      <w:r w:rsidR="00275A4A">
        <w:rPr>
          <w:rFonts w:ascii="Arial" w:hAnsi="Arial" w:cs="Arial"/>
          <w:sz w:val="24"/>
          <w:szCs w:val="24"/>
        </w:rPr>
        <w:t>o local está escuro causando transtornos e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27B41">
        <w:rPr>
          <w:rFonts w:ascii="Arial" w:hAnsi="Arial" w:cs="Arial"/>
          <w:sz w:val="24"/>
          <w:szCs w:val="24"/>
        </w:rPr>
        <w:t>2</w:t>
      </w:r>
      <w:r w:rsidR="002F0979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94B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230f83d86b4f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4608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5A4A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0979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4B35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B41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B4573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861"/>
    <w:rsid w:val="00E53AC5"/>
    <w:rsid w:val="00E55785"/>
    <w:rsid w:val="00E56AD4"/>
    <w:rsid w:val="00E63376"/>
    <w:rsid w:val="00E6392D"/>
    <w:rsid w:val="00E64A55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5B60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0f93f3c-0cb1-4131-90e4-1857fb8b7488.png" Id="Rdc99f2dae27143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0f93f3c-0cb1-4131-90e4-1857fb8b7488.png" Id="Rb4230f83d86b4f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A3307-8521-4F28-B8CF-25CE51CFA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2161</TotalTime>
  <Pages>1</Pages>
  <Words>113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463</cp:revision>
  <cp:lastPrinted>2014-10-17T18:19:00Z</cp:lastPrinted>
  <dcterms:created xsi:type="dcterms:W3CDTF">2014-01-16T16:53:00Z</dcterms:created>
  <dcterms:modified xsi:type="dcterms:W3CDTF">2018-09-24T13:15:00Z</dcterms:modified>
</cp:coreProperties>
</file>