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C31B63">
        <w:rPr>
          <w:rFonts w:ascii="Arial" w:hAnsi="Arial" w:cs="Arial"/>
          <w:sz w:val="24"/>
          <w:szCs w:val="24"/>
        </w:rPr>
        <w:t>João Scaramal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C31B63" w:rsidRPr="00C31B63">
        <w:rPr>
          <w:rFonts w:ascii="Arial" w:hAnsi="Arial" w:cs="Arial"/>
          <w:sz w:val="24"/>
          <w:szCs w:val="24"/>
        </w:rPr>
        <w:t xml:space="preserve"> </w:t>
      </w:r>
      <w:r w:rsidR="00C31B63">
        <w:rPr>
          <w:rFonts w:ascii="Arial" w:hAnsi="Arial" w:cs="Arial"/>
          <w:sz w:val="24"/>
          <w:szCs w:val="24"/>
        </w:rPr>
        <w:t>João Scaramal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A4C0B">
        <w:rPr>
          <w:rFonts w:ascii="Arial" w:hAnsi="Arial" w:cs="Arial"/>
          <w:bCs/>
          <w:sz w:val="24"/>
          <w:szCs w:val="24"/>
        </w:rPr>
        <w:t>2</w:t>
      </w:r>
      <w:r w:rsidR="00C31B63">
        <w:rPr>
          <w:rFonts w:ascii="Arial" w:hAnsi="Arial" w:cs="Arial"/>
          <w:bCs/>
          <w:sz w:val="24"/>
          <w:szCs w:val="24"/>
        </w:rPr>
        <w:t>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0278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proofErr w:type="gramStart"/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C31B63">
        <w:rPr>
          <w:rFonts w:ascii="Arial" w:hAnsi="Arial" w:cs="Arial"/>
          <w:color w:val="000000" w:themeColor="text1"/>
          <w:shd w:val="clear" w:color="auto" w:fill="FFFFFF"/>
        </w:rPr>
        <w:t>Tupis</w:t>
      </w:r>
      <w:proofErr w:type="gramEnd"/>
      <w:r w:rsidR="00C31B63">
        <w:rPr>
          <w:rFonts w:ascii="Arial" w:hAnsi="Arial" w:cs="Arial"/>
          <w:color w:val="000000" w:themeColor="text1"/>
          <w:shd w:val="clear" w:color="auto" w:fill="FFFFFF"/>
        </w:rPr>
        <w:t xml:space="preserve"> nº 2604 – Jd. Santa Rita de Cássia.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31B6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31B63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C31B63" w:rsidRPr="00C31B6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C31B63" w:rsidRPr="00C31B63">
        <w:rPr>
          <w:rFonts w:ascii="Arial" w:hAnsi="Arial" w:cs="Arial"/>
          <w:color w:val="000000" w:themeColor="text1"/>
          <w:shd w:val="clear" w:color="auto" w:fill="FFFFFF"/>
        </w:rPr>
        <w:t>casado com Amabile Massaroti</w:t>
      </w:r>
      <w:bookmarkStart w:id="1" w:name="_GoBack"/>
      <w:bookmarkEnd w:id="1"/>
      <w:r w:rsidR="00C31B63" w:rsidRPr="00C31B63">
        <w:rPr>
          <w:rFonts w:ascii="Arial" w:hAnsi="Arial" w:cs="Arial"/>
          <w:color w:val="000000" w:themeColor="text1"/>
          <w:shd w:val="clear" w:color="auto" w:fill="FFFFFF"/>
        </w:rPr>
        <w:t xml:space="preserve"> Scaramal, deixando os filhos: Laercio e Jorge.</w:t>
      </w:r>
      <w:r w:rsidR="00106A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C0B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c286d52faf49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271D8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4C0B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1B63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c1691b3-4045-40eb-a2d9-726b7a74c3d9.png" Id="R607f62a496504b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1691b3-4045-40eb-a2d9-726b7a74c3d9.png" Id="R82c286d52faf49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1F8B-CC6C-46EA-BFD1-07B2EE6D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1</Pages>
  <Words>187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405</cp:revision>
  <cp:lastPrinted>2013-10-08T16:36:00Z</cp:lastPrinted>
  <dcterms:created xsi:type="dcterms:W3CDTF">2014-01-16T17:21:00Z</dcterms:created>
  <dcterms:modified xsi:type="dcterms:W3CDTF">2018-09-21T19:26:00Z</dcterms:modified>
</cp:coreProperties>
</file>