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D7ADE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que realize </w:t>
      </w:r>
      <w:r w:rsidR="00370D57">
        <w:rPr>
          <w:rFonts w:ascii="Arial" w:hAnsi="Arial" w:cs="Arial"/>
          <w:sz w:val="24"/>
          <w:szCs w:val="24"/>
        </w:rPr>
        <w:t xml:space="preserve">limpeza </w:t>
      </w:r>
      <w:r w:rsidR="001A52A9">
        <w:rPr>
          <w:rFonts w:ascii="Arial" w:hAnsi="Arial" w:cs="Arial"/>
          <w:sz w:val="24"/>
          <w:szCs w:val="24"/>
        </w:rPr>
        <w:t xml:space="preserve">de lixo, entulhos e galhos </w:t>
      </w:r>
      <w:r w:rsidR="00370D57">
        <w:rPr>
          <w:rFonts w:ascii="Arial" w:hAnsi="Arial" w:cs="Arial"/>
          <w:sz w:val="24"/>
          <w:szCs w:val="24"/>
        </w:rPr>
        <w:t>no final da</w:t>
      </w:r>
      <w:r>
        <w:rPr>
          <w:rFonts w:ascii="Arial" w:hAnsi="Arial" w:cs="Arial"/>
          <w:sz w:val="24"/>
          <w:szCs w:val="24"/>
        </w:rPr>
        <w:t xml:space="preserve"> Rua</w:t>
      </w:r>
      <w:r w:rsidR="00CD2A3D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São Jorge</w:t>
      </w:r>
      <w:r w:rsidR="00CD2A3D">
        <w:rPr>
          <w:rFonts w:ascii="Arial" w:hAnsi="Arial" w:cs="Arial"/>
          <w:sz w:val="24"/>
          <w:szCs w:val="24"/>
        </w:rPr>
        <w:t xml:space="preserve"> no Bairro São Camilo;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>proceda</w:t>
      </w:r>
      <w:r w:rsidR="005747DD">
        <w:rPr>
          <w:rFonts w:ascii="Arial" w:hAnsi="Arial" w:cs="Arial"/>
          <w:bCs/>
          <w:sz w:val="24"/>
          <w:szCs w:val="24"/>
        </w:rPr>
        <w:t xml:space="preserve"> a</w:t>
      </w:r>
      <w:r w:rsidR="00760AA8">
        <w:rPr>
          <w:rFonts w:ascii="Arial" w:hAnsi="Arial" w:cs="Arial"/>
          <w:bCs/>
          <w:sz w:val="24"/>
          <w:szCs w:val="24"/>
        </w:rPr>
        <w:t xml:space="preserve"> </w:t>
      </w:r>
      <w:r w:rsidR="00370D57">
        <w:rPr>
          <w:rFonts w:ascii="Arial" w:hAnsi="Arial" w:cs="Arial"/>
          <w:bCs/>
          <w:sz w:val="24"/>
          <w:szCs w:val="24"/>
        </w:rPr>
        <w:t>limpeza</w:t>
      </w:r>
      <w:r w:rsidR="001A52A9">
        <w:rPr>
          <w:rFonts w:ascii="Arial" w:hAnsi="Arial" w:cs="Arial"/>
          <w:bCs/>
          <w:sz w:val="24"/>
          <w:szCs w:val="24"/>
        </w:rPr>
        <w:t xml:space="preserve"> de lixo, entulhos e galhos no final</w:t>
      </w:r>
      <w:r w:rsidR="00370D57">
        <w:rPr>
          <w:rFonts w:ascii="Arial" w:hAnsi="Arial" w:cs="Arial"/>
          <w:bCs/>
          <w:sz w:val="24"/>
          <w:szCs w:val="24"/>
        </w:rPr>
        <w:t xml:space="preserve"> </w:t>
      </w:r>
      <w:r w:rsidR="003D7ADE">
        <w:rPr>
          <w:rFonts w:ascii="Arial" w:hAnsi="Arial" w:cs="Arial"/>
          <w:bCs/>
          <w:sz w:val="24"/>
          <w:szCs w:val="24"/>
        </w:rPr>
        <w:t>na Rua</w:t>
      </w:r>
      <w:r w:rsidR="00CD2A3D">
        <w:rPr>
          <w:rFonts w:ascii="Arial" w:hAnsi="Arial" w:cs="Arial"/>
          <w:bCs/>
          <w:sz w:val="24"/>
          <w:szCs w:val="24"/>
        </w:rPr>
        <w:t xml:space="preserve"> </w:t>
      </w:r>
      <w:r w:rsidR="000C0F59">
        <w:rPr>
          <w:rFonts w:ascii="Arial" w:hAnsi="Arial" w:cs="Arial"/>
          <w:bCs/>
          <w:sz w:val="24"/>
          <w:szCs w:val="24"/>
        </w:rPr>
        <w:t>São Jorge</w:t>
      </w:r>
      <w:r w:rsidR="003D7ADE">
        <w:rPr>
          <w:rFonts w:ascii="Arial" w:hAnsi="Arial" w:cs="Arial"/>
          <w:bCs/>
          <w:sz w:val="24"/>
          <w:szCs w:val="24"/>
        </w:rPr>
        <w:t xml:space="preserve">, </w:t>
      </w:r>
      <w:r w:rsidR="00CD2A3D">
        <w:rPr>
          <w:rFonts w:ascii="Arial" w:hAnsi="Arial" w:cs="Arial"/>
          <w:bCs/>
          <w:sz w:val="24"/>
          <w:szCs w:val="24"/>
        </w:rPr>
        <w:t>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1437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reivindicação dos moradores do bairro </w:t>
      </w:r>
      <w:r>
        <w:rPr>
          <w:rFonts w:ascii="Arial" w:hAnsi="Arial" w:cs="Arial"/>
          <w:sz w:val="24"/>
          <w:szCs w:val="24"/>
        </w:rPr>
        <w:t>São Camilo,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solicitam para</w:t>
      </w:r>
      <w:r>
        <w:rPr>
          <w:rFonts w:ascii="Arial" w:hAnsi="Arial" w:cs="Arial"/>
          <w:sz w:val="24"/>
          <w:szCs w:val="24"/>
        </w:rPr>
        <w:t xml:space="preserve"> este vereador no intu</w:t>
      </w:r>
      <w:r>
        <w:rPr>
          <w:rFonts w:ascii="Arial" w:hAnsi="Arial" w:cs="Arial"/>
          <w:sz w:val="24"/>
          <w:szCs w:val="24"/>
        </w:rPr>
        <w:t xml:space="preserve">ito de intermediar melhorias de </w:t>
      </w:r>
      <w:r>
        <w:rPr>
          <w:rFonts w:ascii="Arial" w:hAnsi="Arial" w:cs="Arial"/>
          <w:sz w:val="24"/>
          <w:szCs w:val="24"/>
        </w:rPr>
        <w:t>conservação no local, assim, solicito</w:t>
      </w:r>
      <w:r w:rsidR="001A52A9">
        <w:rPr>
          <w:rFonts w:ascii="Arial" w:hAnsi="Arial" w:cs="Arial"/>
          <w:sz w:val="24"/>
          <w:szCs w:val="24"/>
        </w:rPr>
        <w:t xml:space="preserve"> que seja realizado serviços de</w:t>
      </w:r>
      <w:r>
        <w:rPr>
          <w:rFonts w:ascii="Arial" w:hAnsi="Arial" w:cs="Arial"/>
          <w:sz w:val="24"/>
          <w:szCs w:val="24"/>
        </w:rPr>
        <w:t xml:space="preserve"> limpeza </w:t>
      </w:r>
      <w:r>
        <w:rPr>
          <w:rFonts w:ascii="Arial" w:hAnsi="Arial" w:cs="Arial"/>
          <w:sz w:val="24"/>
          <w:szCs w:val="24"/>
        </w:rPr>
        <w:t xml:space="preserve">de lixo, galhos e entulho </w:t>
      </w:r>
      <w:r>
        <w:rPr>
          <w:rFonts w:ascii="Arial" w:hAnsi="Arial" w:cs="Arial"/>
          <w:sz w:val="24"/>
          <w:szCs w:val="24"/>
        </w:rPr>
        <w:t>no referido endereço</w:t>
      </w:r>
      <w:r>
        <w:rPr>
          <w:rFonts w:ascii="Arial" w:hAnsi="Arial" w:cs="Arial"/>
          <w:sz w:val="24"/>
          <w:szCs w:val="24"/>
        </w:rPr>
        <w:t>.</w:t>
      </w: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0C0F59">
        <w:rPr>
          <w:rFonts w:ascii="Arial" w:hAnsi="Arial" w:cs="Arial"/>
          <w:sz w:val="24"/>
          <w:szCs w:val="24"/>
        </w:rPr>
        <w:t>17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Setembro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5747DD" w:rsidRDefault="005747DD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Pr="00C355D1" w:rsidRDefault="005747DD" w:rsidP="00495B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79962" cy="2014604"/>
            <wp:effectExtent l="0" t="0" r="1905" b="5080"/>
            <wp:docPr id="6" name="Imagem 6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796" cy="20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42858" cy="5584876"/>
            <wp:effectExtent l="0" t="0" r="635" b="0"/>
            <wp:docPr id="5" name="Imagem 5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910" cy="558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7DD" w:rsidRPr="00C355D1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8199d94a5d42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2A9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3648A"/>
    <w:rsid w:val="00357DB0"/>
    <w:rsid w:val="00370D57"/>
    <w:rsid w:val="00392DF5"/>
    <w:rsid w:val="003D3AA8"/>
    <w:rsid w:val="003D59A2"/>
    <w:rsid w:val="003D7ADE"/>
    <w:rsid w:val="00454EAC"/>
    <w:rsid w:val="0048062D"/>
    <w:rsid w:val="004832E5"/>
    <w:rsid w:val="0049057E"/>
    <w:rsid w:val="00495B49"/>
    <w:rsid w:val="004B0207"/>
    <w:rsid w:val="004B57DB"/>
    <w:rsid w:val="004C67DE"/>
    <w:rsid w:val="005747DD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7B0912"/>
    <w:rsid w:val="0080460F"/>
    <w:rsid w:val="008222AC"/>
    <w:rsid w:val="008C0445"/>
    <w:rsid w:val="008E1437"/>
    <w:rsid w:val="0093744C"/>
    <w:rsid w:val="0095484B"/>
    <w:rsid w:val="00994A09"/>
    <w:rsid w:val="009A4DF9"/>
    <w:rsid w:val="009B0E8F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1B62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0dd1eec-7fa9-4f81-962b-d44b64fae5f1.png" Id="R7830a99dd4ce4a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b0dd1eec-7fa9-4f81-962b-d44b64fae5f1.png" Id="R2d8199d94a5d42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2018-09-18T19:43:00Z</dcterms:created>
  <dcterms:modified xsi:type="dcterms:W3CDTF">2018-09-19T12:09:00Z</dcterms:modified>
</cp:coreProperties>
</file>