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Pr="0045451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EB7D7D" w:rsidRPr="00454518" w:rsidRDefault="00357DB0" w:rsidP="00CD2A3D">
      <w:pPr>
        <w:ind w:left="4320"/>
        <w:jc w:val="both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>Sugere</w:t>
      </w:r>
      <w:r w:rsidR="00613591" w:rsidRPr="00454518">
        <w:rPr>
          <w:rFonts w:ascii="Arial" w:hAnsi="Arial" w:cs="Arial"/>
          <w:sz w:val="22"/>
          <w:szCs w:val="22"/>
        </w:rPr>
        <w:t xml:space="preserve"> </w:t>
      </w:r>
      <w:r w:rsidR="00FE75D1" w:rsidRPr="00454518">
        <w:rPr>
          <w:rFonts w:ascii="Arial" w:hAnsi="Arial" w:cs="Arial"/>
          <w:sz w:val="22"/>
          <w:szCs w:val="22"/>
        </w:rPr>
        <w:t>ao Poder Executivo Mun</w:t>
      </w:r>
      <w:r w:rsidR="000A75EF" w:rsidRPr="00454518">
        <w:rPr>
          <w:rFonts w:ascii="Arial" w:hAnsi="Arial" w:cs="Arial"/>
          <w:sz w:val="22"/>
          <w:szCs w:val="22"/>
        </w:rPr>
        <w:t xml:space="preserve">icipal e aos órgãos competentes, que </w:t>
      </w:r>
      <w:proofErr w:type="gramStart"/>
      <w:r w:rsidR="000A75EF" w:rsidRPr="00454518">
        <w:rPr>
          <w:rFonts w:ascii="Arial" w:hAnsi="Arial" w:cs="Arial"/>
          <w:sz w:val="22"/>
          <w:szCs w:val="22"/>
        </w:rPr>
        <w:t>proceda</w:t>
      </w:r>
      <w:proofErr w:type="gramEnd"/>
      <w:r w:rsidR="000A75EF" w:rsidRPr="00454518">
        <w:rPr>
          <w:rFonts w:ascii="Arial" w:hAnsi="Arial" w:cs="Arial"/>
          <w:sz w:val="22"/>
          <w:szCs w:val="22"/>
        </w:rPr>
        <w:t xml:space="preserve"> </w:t>
      </w:r>
      <w:r w:rsidR="00884083" w:rsidRPr="00454518">
        <w:rPr>
          <w:rFonts w:ascii="Arial" w:hAnsi="Arial" w:cs="Arial"/>
          <w:sz w:val="22"/>
          <w:szCs w:val="22"/>
        </w:rPr>
        <w:t>estudos para a pintura de solo com setas indicando o sentido do fluxo na</w:t>
      </w:r>
      <w:r w:rsidR="00C32469" w:rsidRPr="00454518">
        <w:rPr>
          <w:rFonts w:ascii="Arial" w:hAnsi="Arial" w:cs="Arial"/>
          <w:sz w:val="22"/>
          <w:szCs w:val="22"/>
        </w:rPr>
        <w:t xml:space="preserve"> Rua</w:t>
      </w:r>
      <w:r w:rsidR="00CD2A3D" w:rsidRPr="004545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4083" w:rsidRPr="00454518">
        <w:rPr>
          <w:rFonts w:ascii="Arial" w:hAnsi="Arial" w:cs="Arial"/>
          <w:sz w:val="22"/>
          <w:szCs w:val="22"/>
        </w:rPr>
        <w:t>Camaiurás</w:t>
      </w:r>
      <w:proofErr w:type="spellEnd"/>
      <w:r w:rsidR="00884083" w:rsidRPr="00454518">
        <w:rPr>
          <w:rFonts w:ascii="Arial" w:hAnsi="Arial" w:cs="Arial"/>
          <w:sz w:val="22"/>
          <w:szCs w:val="22"/>
        </w:rPr>
        <w:t xml:space="preserve"> com Rua Tupis </w:t>
      </w:r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>próximo à rotatória onde está em exposição à </w:t>
      </w:r>
      <w:r w:rsidR="00C0005F" w:rsidRPr="00454518">
        <w:rPr>
          <w:rFonts w:ascii="Arial" w:hAnsi="Arial" w:cs="Arial"/>
          <w:sz w:val="22"/>
          <w:szCs w:val="22"/>
        </w:rPr>
        <w:t>Romi</w:t>
      </w:r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>Isetta</w:t>
      </w:r>
      <w:proofErr w:type="spellEnd"/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bairro </w:t>
      </w:r>
      <w:proofErr w:type="spellStart"/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>Dist</w:t>
      </w:r>
      <w:proofErr w:type="spellEnd"/>
      <w:r w:rsidR="00C0005F" w:rsidRPr="00454518">
        <w:rPr>
          <w:rFonts w:ascii="Arial" w:hAnsi="Arial" w:cs="Arial"/>
          <w:color w:val="000000"/>
          <w:sz w:val="22"/>
          <w:szCs w:val="22"/>
          <w:shd w:val="clear" w:color="auto" w:fill="FFFFFF"/>
        </w:rPr>
        <w:t>. Industrial</w:t>
      </w:r>
      <w:r w:rsidR="00CD2A3D" w:rsidRPr="00454518">
        <w:rPr>
          <w:rFonts w:ascii="Arial" w:hAnsi="Arial" w:cs="Arial"/>
          <w:sz w:val="22"/>
          <w:szCs w:val="22"/>
        </w:rPr>
        <w:t>;</w:t>
      </w:r>
    </w:p>
    <w:p w:rsidR="00EB7D7D" w:rsidRPr="0045451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454518" w:rsidRDefault="00A842BA" w:rsidP="00C32469">
      <w:pPr>
        <w:jc w:val="both"/>
        <w:rPr>
          <w:rFonts w:ascii="Arial" w:hAnsi="Arial" w:cs="Arial"/>
          <w:sz w:val="22"/>
          <w:szCs w:val="22"/>
        </w:rPr>
      </w:pPr>
    </w:p>
    <w:p w:rsidR="005E57D2" w:rsidRPr="0045451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45451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45451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5451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5451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5451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760AA8" w:rsidRPr="00454518">
        <w:rPr>
          <w:rFonts w:ascii="Arial" w:hAnsi="Arial" w:cs="Arial"/>
          <w:bCs/>
          <w:sz w:val="22"/>
          <w:szCs w:val="22"/>
        </w:rPr>
        <w:t xml:space="preserve">proceda </w:t>
      </w:r>
      <w:r w:rsidR="007E0329" w:rsidRPr="00454518">
        <w:rPr>
          <w:rFonts w:ascii="Arial" w:hAnsi="Arial" w:cs="Arial"/>
          <w:bCs/>
          <w:sz w:val="22"/>
          <w:szCs w:val="22"/>
        </w:rPr>
        <w:t xml:space="preserve">a </w:t>
      </w:r>
      <w:r w:rsidR="00C0005F" w:rsidRPr="00454518">
        <w:rPr>
          <w:rFonts w:ascii="Arial" w:hAnsi="Arial" w:cs="Arial"/>
          <w:bCs/>
          <w:sz w:val="22"/>
          <w:szCs w:val="22"/>
        </w:rPr>
        <w:t xml:space="preserve">estudos para a pintura de solo com setas indicando o </w:t>
      </w:r>
      <w:r w:rsidR="007E0329" w:rsidRPr="00454518">
        <w:rPr>
          <w:rFonts w:ascii="Arial" w:hAnsi="Arial" w:cs="Arial"/>
          <w:bCs/>
          <w:sz w:val="22"/>
          <w:szCs w:val="22"/>
        </w:rPr>
        <w:t xml:space="preserve">sentindo do fluxo na Rua </w:t>
      </w:r>
      <w:proofErr w:type="spellStart"/>
      <w:r w:rsidR="007E0329" w:rsidRPr="00454518">
        <w:rPr>
          <w:rFonts w:ascii="Arial" w:hAnsi="Arial" w:cs="Arial"/>
          <w:bCs/>
          <w:sz w:val="22"/>
          <w:szCs w:val="22"/>
        </w:rPr>
        <w:t>Camaiurás</w:t>
      </w:r>
      <w:proofErr w:type="spellEnd"/>
      <w:r w:rsidR="007E0329" w:rsidRPr="00454518">
        <w:rPr>
          <w:rFonts w:ascii="Arial" w:hAnsi="Arial" w:cs="Arial"/>
          <w:bCs/>
          <w:sz w:val="22"/>
          <w:szCs w:val="22"/>
        </w:rPr>
        <w:t xml:space="preserve"> com Rua Tupis próximo a rotatória onde está em exposição </w:t>
      </w:r>
      <w:proofErr w:type="gramStart"/>
      <w:r w:rsidR="007E0329" w:rsidRPr="00454518">
        <w:rPr>
          <w:rFonts w:ascii="Arial" w:hAnsi="Arial" w:cs="Arial"/>
          <w:bCs/>
          <w:sz w:val="22"/>
          <w:szCs w:val="22"/>
        </w:rPr>
        <w:t>a</w:t>
      </w:r>
      <w:proofErr w:type="gramEnd"/>
      <w:r w:rsidR="007E0329" w:rsidRPr="00454518">
        <w:rPr>
          <w:rFonts w:ascii="Arial" w:hAnsi="Arial" w:cs="Arial"/>
          <w:bCs/>
          <w:sz w:val="22"/>
          <w:szCs w:val="22"/>
        </w:rPr>
        <w:t xml:space="preserve"> Romi </w:t>
      </w:r>
      <w:proofErr w:type="spellStart"/>
      <w:r w:rsidR="007E0329" w:rsidRPr="00454518">
        <w:rPr>
          <w:rFonts w:ascii="Arial" w:hAnsi="Arial" w:cs="Arial"/>
          <w:bCs/>
          <w:sz w:val="22"/>
          <w:szCs w:val="22"/>
        </w:rPr>
        <w:t>Isetta</w:t>
      </w:r>
      <w:proofErr w:type="spellEnd"/>
      <w:r w:rsidR="007E0329" w:rsidRPr="00454518">
        <w:rPr>
          <w:rFonts w:ascii="Arial" w:hAnsi="Arial" w:cs="Arial"/>
          <w:bCs/>
          <w:sz w:val="22"/>
          <w:szCs w:val="22"/>
        </w:rPr>
        <w:t xml:space="preserve"> no bairro </w:t>
      </w:r>
      <w:proofErr w:type="spellStart"/>
      <w:r w:rsidR="007E0329" w:rsidRPr="00454518">
        <w:rPr>
          <w:rFonts w:ascii="Arial" w:hAnsi="Arial" w:cs="Arial"/>
          <w:bCs/>
          <w:sz w:val="22"/>
          <w:szCs w:val="22"/>
        </w:rPr>
        <w:t>Distr</w:t>
      </w:r>
      <w:proofErr w:type="spellEnd"/>
      <w:r w:rsidR="007E0329" w:rsidRPr="00454518">
        <w:rPr>
          <w:rFonts w:ascii="Arial" w:hAnsi="Arial" w:cs="Arial"/>
          <w:bCs/>
          <w:sz w:val="22"/>
          <w:szCs w:val="22"/>
        </w:rPr>
        <w:t>. Industrial.</w:t>
      </w:r>
    </w:p>
    <w:p w:rsidR="00EB7D7D" w:rsidRPr="00454518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5451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5451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45451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45451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45451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C32469" w:rsidRPr="00454518" w:rsidRDefault="00C32469" w:rsidP="00C32469">
      <w:pPr>
        <w:pStyle w:val="Recuodecorpodetexto2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>Munícipes procuraram este vereador solicitando a intermediação</w:t>
      </w:r>
      <w:r w:rsidR="00770C8F" w:rsidRPr="00454518">
        <w:rPr>
          <w:rFonts w:ascii="Arial" w:hAnsi="Arial" w:cs="Arial"/>
          <w:sz w:val="22"/>
          <w:szCs w:val="22"/>
        </w:rPr>
        <w:t xml:space="preserve"> para que esta área acima citada</w:t>
      </w:r>
      <w:r w:rsidRPr="00454518">
        <w:rPr>
          <w:rFonts w:ascii="Arial" w:hAnsi="Arial" w:cs="Arial"/>
          <w:sz w:val="22"/>
          <w:szCs w:val="22"/>
        </w:rPr>
        <w:t xml:space="preserve"> receba os serviços solicitados, tendo em vista que a referida via </w:t>
      </w:r>
      <w:r w:rsidR="007E0329" w:rsidRPr="00454518">
        <w:rPr>
          <w:rFonts w:ascii="Arial" w:hAnsi="Arial" w:cs="Arial"/>
          <w:sz w:val="22"/>
          <w:szCs w:val="22"/>
        </w:rPr>
        <w:t xml:space="preserve">tem muito fluxo de veículos e a pintura de setas indicativas de sentido do fluxo ajudaria no trânsito. </w:t>
      </w:r>
      <w:r w:rsidR="00454518" w:rsidRPr="00454518">
        <w:rPr>
          <w:rFonts w:ascii="Arial" w:hAnsi="Arial" w:cs="Arial"/>
          <w:sz w:val="22"/>
          <w:szCs w:val="22"/>
        </w:rPr>
        <w:t xml:space="preserve">Como sugestão, seriam duas setas na via da Rua </w:t>
      </w:r>
      <w:proofErr w:type="spellStart"/>
      <w:r w:rsidR="00454518" w:rsidRPr="00454518">
        <w:rPr>
          <w:rFonts w:ascii="Arial" w:hAnsi="Arial" w:cs="Arial"/>
          <w:sz w:val="22"/>
          <w:szCs w:val="22"/>
        </w:rPr>
        <w:t>Camaiurás</w:t>
      </w:r>
      <w:proofErr w:type="spellEnd"/>
      <w:r w:rsidR="00454518" w:rsidRPr="00454518">
        <w:rPr>
          <w:rFonts w:ascii="Arial" w:hAnsi="Arial" w:cs="Arial"/>
          <w:sz w:val="22"/>
          <w:szCs w:val="22"/>
        </w:rPr>
        <w:t xml:space="preserve"> no Distrito industrial sentido Bairro São Francisco, uma do lado esquerdo sentido reto e outra do lado direito com seta sentido reto ou vire à direita.</w:t>
      </w:r>
      <w:r w:rsidR="007E0329" w:rsidRPr="00454518">
        <w:rPr>
          <w:rFonts w:ascii="Arial" w:hAnsi="Arial" w:cs="Arial"/>
          <w:sz w:val="22"/>
          <w:szCs w:val="22"/>
        </w:rPr>
        <w:t xml:space="preserve"> </w:t>
      </w:r>
      <w:r w:rsidR="00454518" w:rsidRPr="00454518">
        <w:rPr>
          <w:rFonts w:ascii="Arial" w:hAnsi="Arial" w:cs="Arial"/>
          <w:sz w:val="22"/>
          <w:szCs w:val="22"/>
        </w:rPr>
        <w:t>Pois, motoristas e pedestres que transitam no local, informaram que muitas vezes motoristas que estão do lado esquerdo querem ir para sentido centro e acabam causando trafego e atrapalhando o fluxo, quando deveria ficar na faixa do lado direito.</w:t>
      </w:r>
    </w:p>
    <w:p w:rsidR="00CD2A3D" w:rsidRPr="00454518" w:rsidRDefault="00CD2A3D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8222AC" w:rsidRPr="0045451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E1437" w:rsidRPr="00454518" w:rsidRDefault="008E1437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45451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454518">
        <w:rPr>
          <w:rFonts w:ascii="Arial" w:hAnsi="Arial" w:cs="Arial"/>
          <w:sz w:val="22"/>
          <w:szCs w:val="22"/>
        </w:rPr>
        <w:t xml:space="preserve">em </w:t>
      </w:r>
      <w:r w:rsidR="000C0F59" w:rsidRPr="00454518">
        <w:rPr>
          <w:rFonts w:ascii="Arial" w:hAnsi="Arial" w:cs="Arial"/>
          <w:sz w:val="22"/>
          <w:szCs w:val="22"/>
        </w:rPr>
        <w:t>17</w:t>
      </w:r>
      <w:r w:rsidR="00994A09" w:rsidRPr="00454518">
        <w:rPr>
          <w:rFonts w:ascii="Arial" w:hAnsi="Arial" w:cs="Arial"/>
          <w:sz w:val="22"/>
          <w:szCs w:val="22"/>
        </w:rPr>
        <w:t xml:space="preserve"> </w:t>
      </w:r>
      <w:r w:rsidR="0077272B" w:rsidRPr="00454518">
        <w:rPr>
          <w:rFonts w:ascii="Arial" w:hAnsi="Arial" w:cs="Arial"/>
          <w:sz w:val="22"/>
          <w:szCs w:val="22"/>
        </w:rPr>
        <w:t>de</w:t>
      </w:r>
      <w:r w:rsidR="00A511F3" w:rsidRPr="00454518">
        <w:rPr>
          <w:rFonts w:ascii="Arial" w:hAnsi="Arial" w:cs="Arial"/>
          <w:sz w:val="22"/>
          <w:szCs w:val="22"/>
        </w:rPr>
        <w:t xml:space="preserve"> </w:t>
      </w:r>
      <w:r w:rsidR="000C0F59" w:rsidRPr="00454518">
        <w:rPr>
          <w:rFonts w:ascii="Arial" w:hAnsi="Arial" w:cs="Arial"/>
          <w:sz w:val="22"/>
          <w:szCs w:val="22"/>
        </w:rPr>
        <w:t>Setembro</w:t>
      </w:r>
      <w:r w:rsidR="0077272B" w:rsidRPr="00454518">
        <w:rPr>
          <w:rFonts w:ascii="Arial" w:hAnsi="Arial" w:cs="Arial"/>
          <w:sz w:val="22"/>
          <w:szCs w:val="22"/>
        </w:rPr>
        <w:t xml:space="preserve"> de 2.018.</w:t>
      </w:r>
    </w:p>
    <w:p w:rsidR="00787CC3" w:rsidRPr="00454518" w:rsidRDefault="00787CC3" w:rsidP="002B332C">
      <w:pPr>
        <w:rPr>
          <w:rFonts w:ascii="Arial" w:hAnsi="Arial" w:cs="Arial"/>
          <w:sz w:val="22"/>
          <w:szCs w:val="22"/>
        </w:rPr>
      </w:pPr>
    </w:p>
    <w:p w:rsidR="004832E5" w:rsidRPr="00454518" w:rsidRDefault="004832E5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454518" w:rsidRDefault="004832E5" w:rsidP="00787CC3">
      <w:pPr>
        <w:ind w:firstLine="1440"/>
        <w:rPr>
          <w:rFonts w:ascii="Arial" w:hAnsi="Arial" w:cs="Arial"/>
          <w:sz w:val="22"/>
          <w:szCs w:val="22"/>
        </w:rPr>
      </w:pPr>
    </w:p>
    <w:p w:rsidR="00787CC3" w:rsidRPr="0045451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451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45451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45451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45451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4518">
        <w:rPr>
          <w:rFonts w:ascii="Arial" w:hAnsi="Arial" w:cs="Arial"/>
          <w:b/>
          <w:sz w:val="22"/>
          <w:szCs w:val="22"/>
        </w:rPr>
        <w:t>Marcos Rosado</w:t>
      </w:r>
    </w:p>
    <w:p w:rsidR="00787CC3" w:rsidRPr="0045451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sz w:val="22"/>
          <w:szCs w:val="22"/>
        </w:rPr>
        <w:t>-vereador-</w:t>
      </w:r>
    </w:p>
    <w:p w:rsidR="00A511F3" w:rsidRPr="00454518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5451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85A79B" wp14:editId="2D7BAAC5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495B49" w:rsidRDefault="00495B49" w:rsidP="00495B49">
      <w:pPr>
        <w:outlineLvl w:val="0"/>
        <w:rPr>
          <w:rFonts w:ascii="Arial" w:hAnsi="Arial" w:cs="Arial"/>
          <w:sz w:val="24"/>
          <w:szCs w:val="24"/>
        </w:rPr>
      </w:pPr>
    </w:p>
    <w:p w:rsidR="002B332C" w:rsidRDefault="003A6E46" w:rsidP="00C3246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72332" cy="2854426"/>
            <wp:effectExtent l="0" t="0" r="0" b="3175"/>
            <wp:docPr id="8" name="Imagem 8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911" cy="285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72332" cy="2854427"/>
            <wp:effectExtent l="0" t="0" r="0" b="3175"/>
            <wp:docPr id="5" name="Imagem 5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31" cy="28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Pr="00C355D1" w:rsidRDefault="002B332C" w:rsidP="00C32469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332C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05a39e21ec40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87943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92DF5"/>
    <w:rsid w:val="003A6E46"/>
    <w:rsid w:val="003D3AA8"/>
    <w:rsid w:val="003D59A2"/>
    <w:rsid w:val="00454518"/>
    <w:rsid w:val="00454EAC"/>
    <w:rsid w:val="0048062D"/>
    <w:rsid w:val="004832E5"/>
    <w:rsid w:val="0049057E"/>
    <w:rsid w:val="00495B49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0C8F"/>
    <w:rsid w:val="0077272B"/>
    <w:rsid w:val="00787CC3"/>
    <w:rsid w:val="007B0912"/>
    <w:rsid w:val="007E0329"/>
    <w:rsid w:val="0080460F"/>
    <w:rsid w:val="008222AC"/>
    <w:rsid w:val="00884083"/>
    <w:rsid w:val="008C0445"/>
    <w:rsid w:val="008E1437"/>
    <w:rsid w:val="0095484B"/>
    <w:rsid w:val="00994A09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0005F"/>
    <w:rsid w:val="00C32469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199F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image" Target="/word/media/a34ba59d-b571-4603-b7c9-028dc6cca164.png" Id="R5dd3dd8d0d77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4.jpeg" Id="rId1" /><Relationship Type="http://schemas.openxmlformats.org/officeDocument/2006/relationships/image" Target="/word/media/a34ba59d-b571-4603-b7c9-028dc6cca164.png" Id="Re805a39e21ec40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79FA-CD66-421A-9FC6-C9752328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244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2018-09-18T16:29:00Z</dcterms:created>
  <dcterms:modified xsi:type="dcterms:W3CDTF">2018-09-19T13:54:00Z</dcterms:modified>
</cp:coreProperties>
</file>