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D96B62">
        <w:rPr>
          <w:rFonts w:ascii="Arial" w:hAnsi="Arial" w:cs="Arial"/>
          <w:sz w:val="24"/>
          <w:szCs w:val="24"/>
        </w:rPr>
        <w:t>Antônia Sartori Rosa</w:t>
      </w:r>
      <w:r w:rsidR="007C615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D96B62" w:rsidRPr="00D96B62">
        <w:rPr>
          <w:rFonts w:ascii="Arial" w:hAnsi="Arial" w:cs="Arial"/>
          <w:sz w:val="24"/>
          <w:szCs w:val="24"/>
        </w:rPr>
        <w:t xml:space="preserve"> </w:t>
      </w:r>
      <w:r w:rsidR="00D96B62">
        <w:rPr>
          <w:rFonts w:ascii="Arial" w:hAnsi="Arial" w:cs="Arial"/>
          <w:sz w:val="24"/>
          <w:szCs w:val="24"/>
        </w:rPr>
        <w:t>Antônia Sartori Rosa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96B62">
        <w:rPr>
          <w:rFonts w:ascii="Arial" w:hAnsi="Arial" w:cs="Arial"/>
          <w:bCs/>
          <w:sz w:val="24"/>
          <w:szCs w:val="24"/>
        </w:rPr>
        <w:t>16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C615D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96B62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D96B62" w:rsidRPr="00D96B62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D96B62" w:rsidRPr="00D96B62">
        <w:rPr>
          <w:rFonts w:ascii="Arial" w:hAnsi="Arial" w:cs="Arial"/>
          <w:color w:val="000000" w:themeColor="text1"/>
          <w:shd w:val="clear" w:color="auto" w:fill="FFFFFF"/>
        </w:rPr>
        <w:t>venida de Cillos, 800 -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96B6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96B62">
        <w:rPr>
          <w:rFonts w:ascii="Arial" w:hAnsi="Arial" w:cs="Arial"/>
        </w:rPr>
        <w:t>84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667F89">
        <w:rPr>
          <w:rFonts w:ascii="Arial" w:hAnsi="Arial" w:cs="Arial"/>
        </w:rPr>
        <w:t xml:space="preserve"> </w:t>
      </w:r>
      <w:r w:rsidR="00D96B62" w:rsidRPr="00D96B62">
        <w:rPr>
          <w:rFonts w:ascii="Arial" w:hAnsi="Arial" w:cs="Arial"/>
          <w:color w:val="000000" w:themeColor="text1"/>
          <w:shd w:val="clear" w:color="auto" w:fill="FFFFFF"/>
        </w:rPr>
        <w:t>viúva de Edwin Jonas Rosa, deixando o filho: Tarcísio José.</w:t>
      </w:r>
      <w:r w:rsidR="00D96B62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615D">
        <w:rPr>
          <w:rFonts w:ascii="Arial" w:hAnsi="Arial" w:cs="Arial"/>
          <w:sz w:val="24"/>
          <w:szCs w:val="24"/>
        </w:rPr>
        <w:t>1</w:t>
      </w:r>
      <w:r w:rsidR="00D96B62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C615D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e9a54e4b5f4a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7970447-eb7a-4324-a99b-1fe2a33b793d.png" Id="R9a25ed117f0542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970447-eb7a-4324-a99b-1fe2a33b793d.png" Id="R09e9a54e4b5f4a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631C-2D72-415C-AD5D-C864112A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184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366</cp:revision>
  <cp:lastPrinted>2013-10-08T16:36:00Z</cp:lastPrinted>
  <dcterms:created xsi:type="dcterms:W3CDTF">2014-01-16T17:21:00Z</dcterms:created>
  <dcterms:modified xsi:type="dcterms:W3CDTF">2018-09-17T11:44:00Z</dcterms:modified>
</cp:coreProperties>
</file>