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1226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6C5A9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Sr</w:t>
      </w:r>
      <w:r w:rsidR="006C5A9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219C5">
        <w:rPr>
          <w:rFonts w:ascii="Arial" w:hAnsi="Arial" w:cs="Arial"/>
          <w:sz w:val="24"/>
          <w:szCs w:val="24"/>
        </w:rPr>
        <w:t xml:space="preserve">José Afonso </w:t>
      </w:r>
      <w:proofErr w:type="spellStart"/>
      <w:r w:rsidR="00B219C5">
        <w:rPr>
          <w:rFonts w:ascii="Arial" w:hAnsi="Arial" w:cs="Arial"/>
          <w:sz w:val="24"/>
          <w:szCs w:val="24"/>
        </w:rPr>
        <w:t>Bigi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B23FF2">
        <w:rPr>
          <w:rFonts w:ascii="Arial" w:hAnsi="Arial" w:cs="Arial"/>
          <w:bCs/>
          <w:sz w:val="24"/>
          <w:szCs w:val="24"/>
        </w:rPr>
        <w:t>ofundo pesar pelo falecimento d</w:t>
      </w:r>
      <w:r w:rsidR="006C5A9A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Sr. </w:t>
      </w:r>
      <w:r w:rsidR="00B219C5">
        <w:rPr>
          <w:rFonts w:ascii="Arial" w:hAnsi="Arial" w:cs="Arial"/>
          <w:bCs/>
          <w:sz w:val="24"/>
          <w:szCs w:val="24"/>
        </w:rPr>
        <w:t xml:space="preserve">José Afonso </w:t>
      </w:r>
      <w:proofErr w:type="spellStart"/>
      <w:r w:rsidR="00B219C5">
        <w:rPr>
          <w:rFonts w:ascii="Arial" w:hAnsi="Arial" w:cs="Arial"/>
          <w:bCs/>
          <w:sz w:val="24"/>
          <w:szCs w:val="24"/>
        </w:rPr>
        <w:t>Bigi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B219C5">
        <w:rPr>
          <w:rFonts w:ascii="Arial" w:hAnsi="Arial" w:cs="Arial"/>
          <w:bCs/>
          <w:sz w:val="24"/>
          <w:szCs w:val="24"/>
        </w:rPr>
        <w:t>10</w:t>
      </w:r>
      <w:r w:rsidR="00B23FF2">
        <w:rPr>
          <w:rFonts w:ascii="Arial" w:hAnsi="Arial" w:cs="Arial"/>
          <w:bCs/>
          <w:sz w:val="24"/>
          <w:szCs w:val="24"/>
        </w:rPr>
        <w:t xml:space="preserve"> de </w:t>
      </w:r>
      <w:r w:rsidR="00652495">
        <w:rPr>
          <w:rFonts w:ascii="Arial" w:hAnsi="Arial" w:cs="Arial"/>
          <w:bCs/>
          <w:sz w:val="24"/>
          <w:szCs w:val="24"/>
        </w:rPr>
        <w:t>setembro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6C5A9A">
        <w:rPr>
          <w:rFonts w:ascii="Arial" w:hAnsi="Arial" w:cs="Arial"/>
          <w:sz w:val="24"/>
          <w:szCs w:val="24"/>
        </w:rPr>
        <w:t xml:space="preserve"> à </w:t>
      </w:r>
      <w:r w:rsidR="006C5509">
        <w:rPr>
          <w:rFonts w:ascii="Arial" w:hAnsi="Arial" w:cs="Arial"/>
          <w:sz w:val="24"/>
          <w:szCs w:val="24"/>
        </w:rPr>
        <w:t xml:space="preserve">Rua </w:t>
      </w:r>
      <w:r w:rsidR="00B219C5">
        <w:rPr>
          <w:rFonts w:ascii="Arial" w:hAnsi="Arial" w:cs="Arial"/>
          <w:sz w:val="24"/>
          <w:szCs w:val="24"/>
        </w:rPr>
        <w:t>Paraguai, 970, Vila Sartori.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219C5">
        <w:rPr>
          <w:rFonts w:ascii="Arial" w:hAnsi="Arial" w:cs="Arial"/>
        </w:rPr>
        <w:t>64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B219C5">
        <w:rPr>
          <w:rFonts w:ascii="Arial" w:hAnsi="Arial" w:cs="Arial"/>
        </w:rPr>
        <w:t>10</w:t>
      </w:r>
      <w:r w:rsidR="00ED7463">
        <w:rPr>
          <w:rFonts w:ascii="Arial" w:hAnsi="Arial" w:cs="Arial"/>
        </w:rPr>
        <w:t xml:space="preserve"> de </w:t>
      </w:r>
      <w:r w:rsidR="00652495">
        <w:rPr>
          <w:rFonts w:ascii="Arial" w:hAnsi="Arial" w:cs="Arial"/>
        </w:rPr>
        <w:t>setembro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BF54D1">
        <w:rPr>
          <w:rFonts w:ascii="Arial" w:hAnsi="Arial" w:cs="Arial"/>
        </w:rPr>
        <w:t xml:space="preserve">Era casado e deixou viúva a Sra. </w:t>
      </w:r>
      <w:proofErr w:type="spellStart"/>
      <w:r w:rsidR="00B219C5">
        <w:rPr>
          <w:rFonts w:ascii="Arial" w:hAnsi="Arial" w:cs="Arial"/>
        </w:rPr>
        <w:t>Ladijani</w:t>
      </w:r>
      <w:proofErr w:type="spellEnd"/>
      <w:r w:rsidR="00B219C5">
        <w:rPr>
          <w:rFonts w:ascii="Arial" w:hAnsi="Arial" w:cs="Arial"/>
        </w:rPr>
        <w:t xml:space="preserve"> </w:t>
      </w:r>
      <w:proofErr w:type="spellStart"/>
      <w:r w:rsidR="00B219C5">
        <w:rPr>
          <w:rFonts w:ascii="Arial" w:hAnsi="Arial" w:cs="Arial"/>
        </w:rPr>
        <w:t>Bigi</w:t>
      </w:r>
      <w:proofErr w:type="spellEnd"/>
      <w:r w:rsidR="00BF54D1">
        <w:rPr>
          <w:rFonts w:ascii="Arial" w:hAnsi="Arial" w:cs="Arial"/>
        </w:rPr>
        <w:t xml:space="preserve"> deixa inconsoláve</w:t>
      </w:r>
      <w:r w:rsidR="00B219C5">
        <w:rPr>
          <w:rFonts w:ascii="Arial" w:hAnsi="Arial" w:cs="Arial"/>
        </w:rPr>
        <w:t xml:space="preserve">is os filhos Fernando e </w:t>
      </w:r>
      <w:proofErr w:type="spellStart"/>
      <w:r w:rsidR="00B219C5">
        <w:rPr>
          <w:rFonts w:ascii="Arial" w:hAnsi="Arial" w:cs="Arial"/>
        </w:rPr>
        <w:t>Emili</w:t>
      </w:r>
      <w:proofErr w:type="spellEnd"/>
      <w:r w:rsidR="007A7DCB">
        <w:rPr>
          <w:rFonts w:ascii="Arial" w:hAnsi="Arial" w:cs="Arial"/>
        </w:rPr>
        <w:t>, deixa ainda, muitos amigos e parentes.</w:t>
      </w:r>
    </w:p>
    <w:p w:rsidR="007A7DCB" w:rsidRPr="00ED7463" w:rsidRDefault="007A7DCB" w:rsidP="00ED7463">
      <w:pPr>
        <w:pStyle w:val="Recuodecorpodetexto2"/>
        <w:rPr>
          <w:rFonts w:ascii="Arial" w:hAnsi="Arial" w:cs="Arial"/>
        </w:rPr>
      </w:pPr>
    </w:p>
    <w:p w:rsidR="008A4399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6C5509"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6C5A9A">
        <w:rPr>
          <w:rFonts w:ascii="Arial" w:hAnsi="Arial" w:cs="Arial"/>
        </w:rPr>
        <w:t xml:space="preserve"> em vida </w:t>
      </w:r>
      <w:r w:rsidR="006C5509"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219C5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52495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23FF2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23FF2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23FF2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B05" w:rsidRDefault="00817B05">
      <w:r>
        <w:separator/>
      </w:r>
    </w:p>
  </w:endnote>
  <w:endnote w:type="continuationSeparator" w:id="0">
    <w:p w:rsidR="00817B05" w:rsidRDefault="0081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B05" w:rsidRDefault="00817B05">
      <w:r>
        <w:separator/>
      </w:r>
    </w:p>
  </w:footnote>
  <w:footnote w:type="continuationSeparator" w:id="0">
    <w:p w:rsidR="00817B05" w:rsidRDefault="00817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3F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bf2a39e3054c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0E54"/>
    <w:rsid w:val="000D73A5"/>
    <w:rsid w:val="001B0AF2"/>
    <w:rsid w:val="001B478A"/>
    <w:rsid w:val="001D1394"/>
    <w:rsid w:val="001E3459"/>
    <w:rsid w:val="0024345F"/>
    <w:rsid w:val="0025607A"/>
    <w:rsid w:val="00283A6F"/>
    <w:rsid w:val="002A3C95"/>
    <w:rsid w:val="002D5F6A"/>
    <w:rsid w:val="002F78C8"/>
    <w:rsid w:val="00310A0A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E2403"/>
    <w:rsid w:val="0055784C"/>
    <w:rsid w:val="00576DA2"/>
    <w:rsid w:val="005D7BE3"/>
    <w:rsid w:val="005E57D2"/>
    <w:rsid w:val="005E7E4E"/>
    <w:rsid w:val="00652495"/>
    <w:rsid w:val="006A77E1"/>
    <w:rsid w:val="006C5509"/>
    <w:rsid w:val="006C5A9A"/>
    <w:rsid w:val="00705ABB"/>
    <w:rsid w:val="00764DD3"/>
    <w:rsid w:val="007A7DCB"/>
    <w:rsid w:val="007B0610"/>
    <w:rsid w:val="00811672"/>
    <w:rsid w:val="00817B05"/>
    <w:rsid w:val="008A4399"/>
    <w:rsid w:val="0091028D"/>
    <w:rsid w:val="00952C2D"/>
    <w:rsid w:val="009A4DF9"/>
    <w:rsid w:val="009F196D"/>
    <w:rsid w:val="00A4736E"/>
    <w:rsid w:val="00A71CAF"/>
    <w:rsid w:val="00A9035B"/>
    <w:rsid w:val="00AE702A"/>
    <w:rsid w:val="00B219C5"/>
    <w:rsid w:val="00B23FF2"/>
    <w:rsid w:val="00B65501"/>
    <w:rsid w:val="00BE323B"/>
    <w:rsid w:val="00BF1A41"/>
    <w:rsid w:val="00BF54D1"/>
    <w:rsid w:val="00C355D1"/>
    <w:rsid w:val="00C74247"/>
    <w:rsid w:val="00C84F71"/>
    <w:rsid w:val="00CD613B"/>
    <w:rsid w:val="00D14E28"/>
    <w:rsid w:val="00D152D7"/>
    <w:rsid w:val="00D26CB3"/>
    <w:rsid w:val="00D50CAB"/>
    <w:rsid w:val="00E903BB"/>
    <w:rsid w:val="00EB7D7D"/>
    <w:rsid w:val="00ED7463"/>
    <w:rsid w:val="00F006C1"/>
    <w:rsid w:val="00F071C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194ccbe-8d3e-4c96-ac4b-edc0e5444be5.png" Id="Rb4591500a67744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94ccbe-8d3e-4c96-ac4b-edc0e5444be5.png" Id="R59bf2a39e3054c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9B6BE-EBA6-475B-8ACE-D770E9AB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2018-09-11T12:29:00Z</dcterms:created>
  <dcterms:modified xsi:type="dcterms:W3CDTF">2018-09-11T12:29:00Z</dcterms:modified>
</cp:coreProperties>
</file>