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1213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CC4832" w:rsidRPr="00CC4832" w:rsidRDefault="00C93C1C" w:rsidP="00CC4832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Requer informações </w:t>
      </w:r>
      <w:r w:rsidR="00CC4832">
        <w:rPr>
          <w:rFonts w:ascii="Arial" w:hAnsi="Arial" w:cs="Arial"/>
        </w:rPr>
        <w:t xml:space="preserve">acerca </w:t>
      </w:r>
      <w:r w:rsidR="00CC4832" w:rsidRPr="00CC4832">
        <w:rPr>
          <w:rFonts w:ascii="Arial" w:hAnsi="Arial" w:cs="Arial"/>
        </w:rPr>
        <w:t>dos valores de arrecadação do munícipio com o Pedágio da Rodovia dos Bandeirantes.</w:t>
      </w:r>
    </w:p>
    <w:p w:rsidR="00FF3852" w:rsidRPr="00FF20F6" w:rsidRDefault="001A2F45" w:rsidP="009A18C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>Senhor Presidente,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  <w:r w:rsidR="00CC4832">
        <w:rPr>
          <w:rFonts w:ascii="Arial" w:hAnsi="Arial" w:cs="Arial"/>
        </w:rPr>
        <w:tab/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CC4832" w:rsidRPr="00CC4832" w:rsidRDefault="0067015C" w:rsidP="00CC4832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 xml:space="preserve">CONSIDERANDO </w:t>
      </w:r>
      <w:r w:rsidR="00CC4832" w:rsidRPr="00CC4832">
        <w:rPr>
          <w:rFonts w:ascii="Arial" w:hAnsi="Arial" w:cs="Arial"/>
        </w:rPr>
        <w:t>que Santa Bárbara d’Oeste/SP recebe do Governo Estadual uma porcentagem da arrecadação da praça de pedágio localizada na Rodovia dos Bandeirantes</w:t>
      </w:r>
      <w:r w:rsidR="00CC4832" w:rsidRPr="00CC4832">
        <w:rPr>
          <w:rFonts w:ascii="Arial" w:hAnsi="Arial" w:cs="Arial"/>
        </w:rPr>
        <w:t>.</w:t>
      </w:r>
    </w:p>
    <w:p w:rsidR="00CC4832" w:rsidRPr="00CC4832" w:rsidRDefault="00CC4832" w:rsidP="00CC4832">
      <w:pPr>
        <w:ind w:firstLine="1440"/>
        <w:jc w:val="both"/>
        <w:rPr>
          <w:rFonts w:ascii="Arial" w:hAnsi="Arial" w:cs="Arial"/>
        </w:rPr>
      </w:pPr>
    </w:p>
    <w:p w:rsidR="001A2F45" w:rsidRPr="001A2F45" w:rsidRDefault="0066552C" w:rsidP="001A2F45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</w:t>
      </w:r>
      <w:r w:rsidR="00CC4832" w:rsidRPr="00CC4832">
        <w:rPr>
          <w:rFonts w:ascii="Arial" w:hAnsi="Arial" w:cs="Arial"/>
        </w:rPr>
        <w:t>que este Vereador, no exercício da sua função de agente fiscalizador, com intuito de colaborar com a boa gestão dos recursos, necessita de informações mais precisas para ações futuras</w:t>
      </w:r>
      <w:r w:rsidR="001A2F45" w:rsidRPr="001A2F45">
        <w:rPr>
          <w:rFonts w:ascii="Arial" w:hAnsi="Arial" w:cs="Arial"/>
        </w:rPr>
        <w:t xml:space="preserve">. </w:t>
      </w:r>
    </w:p>
    <w:p w:rsidR="00B566FA" w:rsidRPr="00FF20F6" w:rsidRDefault="00744D6D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bookmarkStart w:id="0" w:name="_GoBack"/>
      <w:bookmarkEnd w:id="0"/>
      <w:r w:rsidR="001A2F45">
        <w:rPr>
          <w:rFonts w:ascii="Arial" w:hAnsi="Arial" w:cs="Arial"/>
        </w:rPr>
        <w:t>.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C54B5" w:rsidRPr="00CD4E41" w:rsidRDefault="0067015C" w:rsidP="008C54B5">
      <w:pPr>
        <w:ind w:firstLine="1440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8C54B5" w:rsidRPr="00CD4E41">
        <w:rPr>
          <w:rFonts w:ascii="Arial" w:hAnsi="Arial" w:cs="Arial"/>
        </w:rPr>
        <w:t>Solicito informações detalhadas, mês à mês, quanto ao total de recursos repassados pelo Governo Estadual ao município, no período de janeiro/201</w:t>
      </w:r>
      <w:r w:rsidR="008C54B5" w:rsidRPr="00CD4E41">
        <w:rPr>
          <w:rFonts w:ascii="Arial" w:hAnsi="Arial" w:cs="Arial"/>
        </w:rPr>
        <w:t>3</w:t>
      </w:r>
      <w:r w:rsidR="008C54B5" w:rsidRPr="00CD4E41">
        <w:rPr>
          <w:rFonts w:ascii="Arial" w:hAnsi="Arial" w:cs="Arial"/>
        </w:rPr>
        <w:t xml:space="preserve"> à agosto/201</w:t>
      </w:r>
      <w:r w:rsidR="008C54B5" w:rsidRPr="00CD4E41">
        <w:rPr>
          <w:rFonts w:ascii="Arial" w:hAnsi="Arial" w:cs="Arial"/>
        </w:rPr>
        <w:t>8</w:t>
      </w:r>
      <w:r w:rsidR="008C54B5" w:rsidRPr="00CD4E41">
        <w:rPr>
          <w:rFonts w:ascii="Arial" w:hAnsi="Arial" w:cs="Arial"/>
        </w:rPr>
        <w:t>, referente à praça de pedágio da Rodovia dos Bandeirantes;</w:t>
      </w:r>
      <w:r w:rsidR="008C54B5" w:rsidRPr="00CD4E41">
        <w:rPr>
          <w:rFonts w:ascii="Arial" w:hAnsi="Arial" w:cs="Arial"/>
        </w:rPr>
        <w:t xml:space="preserve"> </w:t>
      </w:r>
    </w:p>
    <w:p w:rsidR="00A40478" w:rsidRDefault="00A40478" w:rsidP="00F8392A">
      <w:pPr>
        <w:ind w:firstLine="1440"/>
        <w:jc w:val="both"/>
        <w:rPr>
          <w:rFonts w:ascii="Arial" w:hAnsi="Arial" w:cs="Arial"/>
        </w:rPr>
      </w:pPr>
    </w:p>
    <w:p w:rsidR="008C54B5" w:rsidRPr="00CD4E41" w:rsidRDefault="0067015C" w:rsidP="008C54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6B7A2C" w:rsidRPr="00FF20F6">
        <w:rPr>
          <w:rFonts w:ascii="Arial" w:hAnsi="Arial" w:cs="Arial"/>
        </w:rPr>
        <w:t>º)</w:t>
      </w:r>
      <w:proofErr w:type="gramEnd"/>
      <w:r w:rsidR="006B7A2C" w:rsidRPr="00FF20F6">
        <w:rPr>
          <w:rFonts w:ascii="Arial" w:hAnsi="Arial" w:cs="Arial"/>
        </w:rPr>
        <w:t xml:space="preserve"> </w:t>
      </w:r>
      <w:r w:rsidR="008C54B5" w:rsidRPr="00CD4E41">
        <w:rPr>
          <w:rFonts w:ascii="Arial" w:hAnsi="Arial" w:cs="Arial"/>
        </w:rPr>
        <w:t>Onde estão sendo aplicados os recursos?</w:t>
      </w:r>
      <w:r w:rsidR="00CD4E41">
        <w:rPr>
          <w:rFonts w:ascii="Arial" w:hAnsi="Arial" w:cs="Arial"/>
        </w:rPr>
        <w:t xml:space="preserve"> Solicito informações detalhadas</w:t>
      </w:r>
    </w:p>
    <w:p w:rsidR="00CD4E41" w:rsidRPr="00CD4E41" w:rsidRDefault="00CD4E41" w:rsidP="008C54B5">
      <w:pPr>
        <w:ind w:firstLine="1440"/>
        <w:jc w:val="both"/>
        <w:rPr>
          <w:rFonts w:ascii="Arial" w:hAnsi="Arial" w:cs="Arial"/>
        </w:rPr>
      </w:pPr>
    </w:p>
    <w:p w:rsidR="00CD4E41" w:rsidRPr="00CD4E41" w:rsidRDefault="00CD4E41" w:rsidP="00CD4E41">
      <w:pPr>
        <w:ind w:firstLine="1440"/>
        <w:jc w:val="both"/>
        <w:rPr>
          <w:rFonts w:ascii="Arial" w:hAnsi="Arial" w:cs="Arial"/>
        </w:rPr>
      </w:pPr>
      <w:proofErr w:type="gramStart"/>
      <w:r w:rsidRPr="00CD4E41">
        <w:rPr>
          <w:rFonts w:ascii="Arial" w:hAnsi="Arial" w:cs="Arial"/>
        </w:rPr>
        <w:t>3º)</w:t>
      </w:r>
      <w:proofErr w:type="gramEnd"/>
      <w:r w:rsidRPr="00CD4E41">
        <w:rPr>
          <w:rFonts w:ascii="Arial" w:hAnsi="Arial" w:cs="Arial"/>
        </w:rPr>
        <w:t xml:space="preserve">Qual o fluxo de veículos apresentados pela concessionária durante </w:t>
      </w:r>
      <w:r w:rsidRPr="00CD4E41">
        <w:rPr>
          <w:rFonts w:ascii="Arial" w:hAnsi="Arial" w:cs="Arial"/>
        </w:rPr>
        <w:t>o</w:t>
      </w:r>
      <w:r w:rsidRPr="00CD4E41">
        <w:rPr>
          <w:rFonts w:ascii="Arial" w:hAnsi="Arial" w:cs="Arial"/>
        </w:rPr>
        <w:t xml:space="preserve"> período</w:t>
      </w:r>
      <w:r w:rsidRPr="00CD4E41">
        <w:rPr>
          <w:rFonts w:ascii="Arial" w:hAnsi="Arial" w:cs="Arial"/>
        </w:rPr>
        <w:t xml:space="preserve"> de janeiro/2013 a agosto/2018</w:t>
      </w:r>
      <w:r w:rsidRPr="00CD4E41">
        <w:rPr>
          <w:rFonts w:ascii="Arial" w:hAnsi="Arial" w:cs="Arial"/>
        </w:rPr>
        <w:t>?</w:t>
      </w:r>
    </w:p>
    <w:p w:rsidR="00CD4E41" w:rsidRPr="00CD4E41" w:rsidRDefault="00CD4E41" w:rsidP="008C54B5">
      <w:pPr>
        <w:ind w:firstLine="1440"/>
        <w:jc w:val="both"/>
        <w:rPr>
          <w:rFonts w:ascii="Arial" w:hAnsi="Arial" w:cs="Arial"/>
        </w:rPr>
      </w:pPr>
    </w:p>
    <w:p w:rsidR="00CD4E41" w:rsidRPr="00CD4E41" w:rsidRDefault="00CD4E41" w:rsidP="00CD4E41">
      <w:pPr>
        <w:ind w:firstLine="1440"/>
        <w:jc w:val="both"/>
        <w:rPr>
          <w:rFonts w:ascii="Arial" w:hAnsi="Arial" w:cs="Arial"/>
        </w:rPr>
      </w:pPr>
      <w:proofErr w:type="gramStart"/>
      <w:r w:rsidRPr="00CD4E41">
        <w:rPr>
          <w:rFonts w:ascii="Arial" w:hAnsi="Arial" w:cs="Arial"/>
        </w:rPr>
        <w:t>4º)</w:t>
      </w:r>
      <w:proofErr w:type="gramEnd"/>
      <w:r w:rsidRPr="00CD4E41">
        <w:rPr>
          <w:rFonts w:ascii="Arial" w:hAnsi="Arial" w:cs="Arial"/>
        </w:rPr>
        <w:t>Qual o tributo e o índice percentual pago ao município pela praça de pedágio?</w:t>
      </w:r>
    </w:p>
    <w:p w:rsidR="001A2F45" w:rsidRPr="003F4CDE" w:rsidRDefault="001A2F45" w:rsidP="00F8392A">
      <w:pPr>
        <w:ind w:firstLine="1440"/>
        <w:jc w:val="both"/>
        <w:rPr>
          <w:rFonts w:ascii="Arial" w:hAnsi="Arial" w:cs="Arial"/>
        </w:rPr>
      </w:pPr>
    </w:p>
    <w:p w:rsidR="003F4CDE" w:rsidRPr="00CD4E41" w:rsidRDefault="00CD4E41" w:rsidP="00CD4E41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3F4CDE" w:rsidRPr="003F4CDE">
        <w:rPr>
          <w:rFonts w:ascii="Arial" w:hAnsi="Arial" w:cs="Arial"/>
        </w:rPr>
        <w:t>º)</w:t>
      </w:r>
      <w:proofErr w:type="gramEnd"/>
      <w:r w:rsidR="003F4CDE" w:rsidRPr="003F4CDE">
        <w:rPr>
          <w:rFonts w:ascii="Arial" w:hAnsi="Arial" w:cs="Arial"/>
        </w:rPr>
        <w:t xml:space="preserve"> </w:t>
      </w:r>
      <w:r w:rsidRPr="00CD4E41">
        <w:rPr>
          <w:rFonts w:ascii="Arial" w:hAnsi="Arial" w:cs="Arial"/>
        </w:rPr>
        <w:t>Qual a dimensão territorial proporcional a esse pagamento?</w:t>
      </w:r>
    </w:p>
    <w:p w:rsidR="00CD4E41" w:rsidRPr="00CD4E41" w:rsidRDefault="00CD4E41" w:rsidP="00CD4E41">
      <w:pPr>
        <w:ind w:firstLine="1440"/>
        <w:jc w:val="both"/>
        <w:rPr>
          <w:rFonts w:ascii="Arial" w:hAnsi="Arial" w:cs="Arial"/>
        </w:rPr>
      </w:pPr>
    </w:p>
    <w:p w:rsidR="00424126" w:rsidRPr="00FF20F6" w:rsidRDefault="00CD4E41" w:rsidP="005145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3F4CDE">
        <w:rPr>
          <w:rFonts w:ascii="Arial" w:hAnsi="Arial" w:cs="Arial"/>
        </w:rPr>
        <w:t>11</w:t>
      </w:r>
      <w:r w:rsidR="00424126" w:rsidRPr="00FF20F6">
        <w:rPr>
          <w:rFonts w:ascii="Arial" w:hAnsi="Arial" w:cs="Arial"/>
        </w:rPr>
        <w:t xml:space="preserve"> de </w:t>
      </w:r>
      <w:r w:rsidR="000F7ED1">
        <w:rPr>
          <w:rFonts w:ascii="Arial" w:hAnsi="Arial" w:cs="Arial"/>
        </w:rPr>
        <w:t>setembro</w:t>
      </w:r>
      <w:r w:rsidR="0056284A">
        <w:rPr>
          <w:rFonts w:ascii="Arial" w:hAnsi="Arial" w:cs="Arial"/>
        </w:rPr>
        <w:t xml:space="preserve"> </w:t>
      </w:r>
      <w:r w:rsidR="00424126" w:rsidRPr="00FF20F6">
        <w:rPr>
          <w:rFonts w:ascii="Arial" w:hAnsi="Arial" w:cs="Arial"/>
        </w:rPr>
        <w:t>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8c61cf15d54e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009"/>
    <w:multiLevelType w:val="hybridMultilevel"/>
    <w:tmpl w:val="E8328B28"/>
    <w:lvl w:ilvl="0" w:tplc="7630B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2EED"/>
    <w:rsid w:val="000F7ED1"/>
    <w:rsid w:val="00103695"/>
    <w:rsid w:val="001127F2"/>
    <w:rsid w:val="001153F9"/>
    <w:rsid w:val="00116031"/>
    <w:rsid w:val="00117601"/>
    <w:rsid w:val="00124743"/>
    <w:rsid w:val="001421A7"/>
    <w:rsid w:val="0016050C"/>
    <w:rsid w:val="00185770"/>
    <w:rsid w:val="001A2F45"/>
    <w:rsid w:val="001B478A"/>
    <w:rsid w:val="001D1394"/>
    <w:rsid w:val="001D16CD"/>
    <w:rsid w:val="0022107F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4CDE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539E5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44380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C54B5"/>
    <w:rsid w:val="008D28A7"/>
    <w:rsid w:val="008D62E9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B365C"/>
    <w:rsid w:val="00CC0729"/>
    <w:rsid w:val="00CC4832"/>
    <w:rsid w:val="00CD4E41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187A"/>
    <w:rsid w:val="00EB7D7D"/>
    <w:rsid w:val="00EC6D29"/>
    <w:rsid w:val="00EE7983"/>
    <w:rsid w:val="00EF701E"/>
    <w:rsid w:val="00F1308B"/>
    <w:rsid w:val="00F16623"/>
    <w:rsid w:val="00F55310"/>
    <w:rsid w:val="00F71389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83fc4f06-316c-4b34-9c03-c99162858b51.png" Id="R9351cae0da4a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3fc4f06-316c-4b34-9c03-c99162858b51.png" Id="R468c61cf15d54e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E5C1-1FBD-4287-B2E9-1FA553A3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274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59</cp:revision>
  <cp:lastPrinted>2018-01-11T21:04:00Z</cp:lastPrinted>
  <dcterms:created xsi:type="dcterms:W3CDTF">2016-06-10T15:50:00Z</dcterms:created>
  <dcterms:modified xsi:type="dcterms:W3CDTF">2018-09-11T14:12:00Z</dcterms:modified>
</cp:coreProperties>
</file>