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proofErr w:type="gramEnd"/>
      <w:r w:rsidR="0035392A" w:rsidRPr="0035392A">
        <w:t xml:space="preserve"> </w:t>
      </w:r>
      <w:r w:rsidR="00667F89">
        <w:rPr>
          <w:rFonts w:ascii="Arial" w:hAnsi="Arial" w:cs="Arial"/>
          <w:sz w:val="24"/>
          <w:szCs w:val="24"/>
        </w:rPr>
        <w:t>Martinha Batista</w:t>
      </w:r>
      <w:r w:rsidR="007C615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proofErr w:type="gramEnd"/>
      <w:r w:rsidR="00667F89" w:rsidRPr="00667F89">
        <w:rPr>
          <w:rFonts w:ascii="Arial" w:hAnsi="Arial" w:cs="Arial"/>
          <w:sz w:val="24"/>
          <w:szCs w:val="24"/>
        </w:rPr>
        <w:t xml:space="preserve"> </w:t>
      </w:r>
      <w:r w:rsidR="00667F89">
        <w:rPr>
          <w:rFonts w:ascii="Arial" w:hAnsi="Arial" w:cs="Arial"/>
          <w:sz w:val="24"/>
          <w:szCs w:val="24"/>
        </w:rPr>
        <w:t>Martinha Batista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C615D">
        <w:rPr>
          <w:rFonts w:ascii="Arial" w:hAnsi="Arial" w:cs="Arial"/>
          <w:bCs/>
          <w:sz w:val="24"/>
          <w:szCs w:val="24"/>
        </w:rPr>
        <w:t>07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C615D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667F89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>à Rua</w:t>
      </w:r>
      <w:r w:rsidR="007C615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67F89" w:rsidRPr="00667F89">
        <w:rPr>
          <w:rFonts w:ascii="Arial" w:hAnsi="Arial" w:cs="Arial"/>
          <w:color w:val="000000" w:themeColor="text1"/>
          <w:shd w:val="clear" w:color="auto" w:fill="FFFFFF"/>
        </w:rPr>
        <w:t>Profeta Neemias, 209 - Jardim Laudissi II.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67F8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67F89">
        <w:rPr>
          <w:rFonts w:ascii="Arial" w:hAnsi="Arial" w:cs="Arial"/>
        </w:rPr>
        <w:t>67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667F89">
        <w:rPr>
          <w:rFonts w:ascii="Arial" w:hAnsi="Arial" w:cs="Arial"/>
        </w:rPr>
        <w:t xml:space="preserve"> </w:t>
      </w:r>
      <w:r w:rsidR="00667F89" w:rsidRPr="00667F89">
        <w:rPr>
          <w:rFonts w:ascii="Arial" w:hAnsi="Arial" w:cs="Arial"/>
          <w:color w:val="000000" w:themeColor="text1"/>
          <w:shd w:val="clear" w:color="auto" w:fill="FFFFFF"/>
        </w:rPr>
        <w:t>casada com João Fernando D'Elboux</w:t>
      </w:r>
      <w:bookmarkStart w:id="1" w:name="_GoBack"/>
      <w:bookmarkEnd w:id="1"/>
      <w:r w:rsidR="00667F89" w:rsidRPr="00667F89">
        <w:rPr>
          <w:rFonts w:ascii="Arial" w:hAnsi="Arial" w:cs="Arial"/>
          <w:color w:val="000000" w:themeColor="text1"/>
          <w:shd w:val="clear" w:color="auto" w:fill="FFFFFF"/>
        </w:rPr>
        <w:t>, deixando os filhos: Flávio e Bárbara. (Gisele em memória).</w:t>
      </w:r>
      <w:r w:rsidR="009714D9" w:rsidRPr="00667F89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15D">
        <w:rPr>
          <w:rFonts w:ascii="Arial" w:hAnsi="Arial" w:cs="Arial"/>
          <w:sz w:val="24"/>
          <w:szCs w:val="24"/>
        </w:rPr>
        <w:t>10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C615D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564eb61f2b45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7bcb1e9-64b8-4167-b11c-638250fbae52.png" Id="R9d92f079873b45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bcb1e9-64b8-4167-b11c-638250fbae52.png" Id="Ra7564eb61f2b45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B058-E8CE-4B60-85F6-B2993616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</Pages>
  <Words>188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365</cp:revision>
  <cp:lastPrinted>2013-10-08T16:36:00Z</cp:lastPrinted>
  <dcterms:created xsi:type="dcterms:W3CDTF">2014-01-16T17:21:00Z</dcterms:created>
  <dcterms:modified xsi:type="dcterms:W3CDTF">2018-09-10T11:13:00Z</dcterms:modified>
</cp:coreProperties>
</file>