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537A3">
        <w:rPr>
          <w:rFonts w:ascii="Arial" w:hAnsi="Arial" w:cs="Arial"/>
        </w:rPr>
        <w:t>05356</w:t>
      </w:r>
      <w:r w:rsidRPr="00C355D1">
        <w:rPr>
          <w:rFonts w:ascii="Arial" w:hAnsi="Arial" w:cs="Arial"/>
        </w:rPr>
        <w:t>/</w:t>
      </w:r>
      <w:r w:rsidR="009537A3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instalação de </w:t>
      </w:r>
      <w:r w:rsidR="00B910AA">
        <w:rPr>
          <w:rFonts w:ascii="Arial" w:hAnsi="Arial" w:cs="Arial"/>
          <w:sz w:val="24"/>
          <w:szCs w:val="24"/>
        </w:rPr>
        <w:t xml:space="preserve">placas denominativas na Rua Alfredo Groppo </w:t>
      </w:r>
      <w:r w:rsidR="00EB3E7E">
        <w:rPr>
          <w:rFonts w:ascii="Arial" w:hAnsi="Arial" w:cs="Arial"/>
          <w:sz w:val="24"/>
          <w:szCs w:val="24"/>
        </w:rPr>
        <w:t xml:space="preserve">e Rua Júlio Schiavon </w:t>
      </w:r>
      <w:r w:rsidR="00E4076D">
        <w:rPr>
          <w:rFonts w:ascii="Arial" w:hAnsi="Arial" w:cs="Arial"/>
          <w:sz w:val="24"/>
          <w:szCs w:val="24"/>
        </w:rPr>
        <w:t>situad</w:t>
      </w:r>
      <w:r w:rsidR="00EB3E7E">
        <w:rPr>
          <w:rFonts w:ascii="Arial" w:hAnsi="Arial" w:cs="Arial"/>
          <w:sz w:val="24"/>
          <w:szCs w:val="24"/>
        </w:rPr>
        <w:t>as</w:t>
      </w:r>
      <w:r w:rsidR="00E4076D">
        <w:rPr>
          <w:rFonts w:ascii="Arial" w:hAnsi="Arial" w:cs="Arial"/>
          <w:sz w:val="24"/>
          <w:szCs w:val="24"/>
        </w:rPr>
        <w:t xml:space="preserve"> </w:t>
      </w:r>
      <w:r w:rsidR="002C1396">
        <w:rPr>
          <w:rFonts w:ascii="Arial" w:hAnsi="Arial" w:cs="Arial"/>
          <w:sz w:val="24"/>
          <w:szCs w:val="24"/>
        </w:rPr>
        <w:t>no bairro Jd</w:t>
      </w:r>
      <w:r w:rsidR="00B910AA">
        <w:rPr>
          <w:rFonts w:ascii="Arial" w:hAnsi="Arial" w:cs="Arial"/>
          <w:sz w:val="24"/>
          <w:szCs w:val="24"/>
        </w:rPr>
        <w:t>. Europa</w:t>
      </w:r>
      <w:r w:rsidR="00EB3E7E">
        <w:rPr>
          <w:rFonts w:ascii="Arial" w:hAnsi="Arial" w:cs="Arial"/>
          <w:sz w:val="24"/>
          <w:szCs w:val="24"/>
        </w:rPr>
        <w:t xml:space="preserve"> IV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B910AA">
        <w:rPr>
          <w:rFonts w:ascii="Arial" w:hAnsi="Arial" w:cs="Arial"/>
          <w:sz w:val="24"/>
          <w:szCs w:val="24"/>
        </w:rPr>
        <w:t xml:space="preserve">instalação de placas denominativas na Rua Alfredo Groppo </w:t>
      </w:r>
      <w:r w:rsidR="00EB3E7E">
        <w:rPr>
          <w:rFonts w:ascii="Arial" w:hAnsi="Arial" w:cs="Arial"/>
          <w:sz w:val="24"/>
          <w:szCs w:val="24"/>
        </w:rPr>
        <w:t>e Rua Júlio Schiavon situadas</w:t>
      </w:r>
      <w:r w:rsidR="00B910AA">
        <w:rPr>
          <w:rFonts w:ascii="Arial" w:hAnsi="Arial" w:cs="Arial"/>
          <w:sz w:val="24"/>
          <w:szCs w:val="24"/>
        </w:rPr>
        <w:t xml:space="preserve"> no bairro Jd. Europa</w:t>
      </w:r>
      <w:r w:rsidR="00EB3E7E">
        <w:rPr>
          <w:rFonts w:ascii="Arial" w:hAnsi="Arial" w:cs="Arial"/>
          <w:sz w:val="24"/>
          <w:szCs w:val="24"/>
        </w:rPr>
        <w:t xml:space="preserve"> IV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instalação de </w:t>
      </w:r>
      <w:r w:rsidR="005274DA">
        <w:rPr>
          <w:rFonts w:ascii="Arial" w:hAnsi="Arial" w:cs="Arial"/>
        </w:rPr>
        <w:t>placas denominativas na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 xml:space="preserve"> rua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 xml:space="preserve"> mencionada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>, visando facilitar a localização da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 xml:space="preserve"> rua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 xml:space="preserve">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74DA">
        <w:rPr>
          <w:rFonts w:ascii="Arial" w:hAnsi="Arial" w:cs="Arial"/>
          <w:sz w:val="24"/>
          <w:szCs w:val="24"/>
        </w:rPr>
        <w:t>02 de Outubro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5C" w:rsidRDefault="0021295C">
      <w:r>
        <w:separator/>
      </w:r>
    </w:p>
  </w:endnote>
  <w:endnote w:type="continuationSeparator" w:id="0">
    <w:p w:rsidR="0021295C" w:rsidRDefault="0021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5C" w:rsidRDefault="0021295C">
      <w:r>
        <w:separator/>
      </w:r>
    </w:p>
  </w:footnote>
  <w:footnote w:type="continuationSeparator" w:id="0">
    <w:p w:rsidR="0021295C" w:rsidRDefault="00212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CE03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03FD" w:rsidRPr="00CE03FD" w:rsidRDefault="00CE03FD" w:rsidP="00CE03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03FD">
                  <w:rPr>
                    <w:rFonts w:ascii="Arial" w:hAnsi="Arial" w:cs="Arial"/>
                    <w:b/>
                  </w:rPr>
                  <w:t>PROTOCOLO Nº: 09766/2013     DATA: 03/10/2013     HORA: 17:01     USUÁRIO: CINTIA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21295C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B71B1"/>
    <w:rsid w:val="006D65E9"/>
    <w:rsid w:val="006F2A62"/>
    <w:rsid w:val="00705ABB"/>
    <w:rsid w:val="00770B95"/>
    <w:rsid w:val="007738DC"/>
    <w:rsid w:val="00783E67"/>
    <w:rsid w:val="00871D98"/>
    <w:rsid w:val="008C6C90"/>
    <w:rsid w:val="00932227"/>
    <w:rsid w:val="009537A3"/>
    <w:rsid w:val="009A7C1A"/>
    <w:rsid w:val="009F196D"/>
    <w:rsid w:val="00A57933"/>
    <w:rsid w:val="00A71CAF"/>
    <w:rsid w:val="00A9035B"/>
    <w:rsid w:val="00AE702A"/>
    <w:rsid w:val="00B2519E"/>
    <w:rsid w:val="00B910AA"/>
    <w:rsid w:val="00BD7A49"/>
    <w:rsid w:val="00C11EAA"/>
    <w:rsid w:val="00C62E83"/>
    <w:rsid w:val="00C70C2D"/>
    <w:rsid w:val="00CD613B"/>
    <w:rsid w:val="00CE03FD"/>
    <w:rsid w:val="00CF7F49"/>
    <w:rsid w:val="00D12F23"/>
    <w:rsid w:val="00D26CB3"/>
    <w:rsid w:val="00D62105"/>
    <w:rsid w:val="00DF309F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