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1175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  <w:b/>
        </w:rPr>
        <w:t xml:space="preserve">SRA </w:t>
      </w:r>
      <w:r w:rsidR="00DA62AD">
        <w:rPr>
          <w:rFonts w:ascii="Arial" w:hAnsi="Arial" w:cs="Arial"/>
          <w:b/>
        </w:rPr>
        <w:t>SEBASTIANA MARIA DA CONCEIÇÃO SILVA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DA62AD">
        <w:rPr>
          <w:rFonts w:ascii="Arial" w:hAnsi="Arial" w:cs="Arial"/>
        </w:rPr>
        <w:t>Sebastiana Maria da Conceição Silva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DA62AD">
        <w:rPr>
          <w:rFonts w:ascii="Arial" w:hAnsi="Arial" w:cs="Arial"/>
          <w:bCs/>
        </w:rPr>
        <w:t xml:space="preserve">30 </w:t>
      </w:r>
      <w:r w:rsidR="00CD068C">
        <w:rPr>
          <w:rFonts w:ascii="Arial" w:hAnsi="Arial" w:cs="Arial"/>
          <w:bCs/>
        </w:rPr>
        <w:t>de agosto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A97619">
        <w:rPr>
          <w:rFonts w:ascii="Arial" w:hAnsi="Arial" w:cs="Arial"/>
          <w:b/>
        </w:rPr>
        <w:t xml:space="preserve">Rua </w:t>
      </w:r>
      <w:r w:rsidR="00DA62AD">
        <w:rPr>
          <w:rFonts w:ascii="Arial" w:hAnsi="Arial" w:cs="Arial"/>
          <w:b/>
        </w:rPr>
        <w:t>Francisco de Godoy Camargo, 150, Vila Santa Luzia</w:t>
      </w:r>
      <w:r w:rsidR="000A5ED8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BE7DCC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r w:rsidR="00DA62AD">
        <w:rPr>
          <w:rFonts w:ascii="Arial" w:hAnsi="Arial" w:cs="Arial"/>
        </w:rPr>
        <w:t>Sebastiana Maria da Conceição Silva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DA62AD">
        <w:rPr>
          <w:rFonts w:ascii="Arial" w:hAnsi="Arial" w:cs="Arial"/>
        </w:rPr>
        <w:t>93</w:t>
      </w:r>
      <w:r w:rsidR="00673160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DA62AD">
        <w:rPr>
          <w:rFonts w:ascii="Arial" w:hAnsi="Arial" w:cs="Arial"/>
        </w:rPr>
        <w:t xml:space="preserve">viúva de Sebastião </w:t>
      </w:r>
      <w:proofErr w:type="spellStart"/>
      <w:r w:rsidR="00DA62AD">
        <w:rPr>
          <w:rFonts w:ascii="Arial" w:hAnsi="Arial" w:cs="Arial"/>
        </w:rPr>
        <w:t>Antonio</w:t>
      </w:r>
      <w:proofErr w:type="spellEnd"/>
      <w:r w:rsidR="00DA62AD">
        <w:rPr>
          <w:rFonts w:ascii="Arial" w:hAnsi="Arial" w:cs="Arial"/>
        </w:rPr>
        <w:t xml:space="preserve"> da Silva </w:t>
      </w:r>
      <w:r w:rsidR="00673160">
        <w:rPr>
          <w:rFonts w:ascii="Arial" w:hAnsi="Arial" w:cs="Arial"/>
        </w:rPr>
        <w:t>e</w:t>
      </w:r>
      <w:r w:rsidR="00FF2687">
        <w:rPr>
          <w:rFonts w:ascii="Arial" w:hAnsi="Arial" w:cs="Arial"/>
        </w:rPr>
        <w:t xml:space="preserve"> deix</w:t>
      </w:r>
      <w:r w:rsidR="00796212">
        <w:rPr>
          <w:rFonts w:ascii="Arial" w:hAnsi="Arial" w:cs="Arial"/>
        </w:rPr>
        <w:t xml:space="preserve">ou </w:t>
      </w:r>
      <w:r w:rsidR="00673160">
        <w:rPr>
          <w:rFonts w:ascii="Arial" w:hAnsi="Arial" w:cs="Arial"/>
        </w:rPr>
        <w:t>o</w:t>
      </w:r>
      <w:r w:rsidR="00202C82">
        <w:rPr>
          <w:rFonts w:ascii="Arial" w:hAnsi="Arial" w:cs="Arial"/>
        </w:rPr>
        <w:t>s</w:t>
      </w:r>
      <w:r w:rsidR="005300FA">
        <w:rPr>
          <w:rFonts w:ascii="Arial" w:hAnsi="Arial" w:cs="Arial"/>
        </w:rPr>
        <w:t xml:space="preserve"> filho</w:t>
      </w:r>
      <w:r w:rsidR="00202C82">
        <w:rPr>
          <w:rFonts w:ascii="Arial" w:hAnsi="Arial" w:cs="Arial"/>
        </w:rPr>
        <w:t>s</w:t>
      </w:r>
      <w:r w:rsidR="00673160">
        <w:rPr>
          <w:rFonts w:ascii="Arial" w:hAnsi="Arial" w:cs="Arial"/>
        </w:rPr>
        <w:t xml:space="preserve"> </w:t>
      </w:r>
      <w:r w:rsidR="00DA62AD">
        <w:rPr>
          <w:rFonts w:ascii="Arial" w:hAnsi="Arial" w:cs="Arial"/>
        </w:rPr>
        <w:t>Severina, Inês, João, Enoque e Elias.</w:t>
      </w:r>
    </w:p>
    <w:p w:rsidR="00202C82" w:rsidRDefault="00202C82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DA62AD">
        <w:rPr>
          <w:rFonts w:ascii="Arial" w:hAnsi="Arial" w:cs="Arial"/>
        </w:rPr>
        <w:t>30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E7DCC">
        <w:rPr>
          <w:rFonts w:ascii="Arial" w:hAnsi="Arial" w:cs="Arial"/>
        </w:rPr>
        <w:t>agosto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DA62AD" w:rsidRDefault="00DA62AD" w:rsidP="00C571C1">
      <w:pPr>
        <w:jc w:val="center"/>
        <w:outlineLvl w:val="0"/>
        <w:rPr>
          <w:rFonts w:ascii="Arial" w:hAnsi="Arial" w:cs="Arial"/>
          <w:b/>
        </w:rPr>
      </w:pPr>
    </w:p>
    <w:p w:rsidR="001F68BD" w:rsidRDefault="001F68BD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1F68BD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1e61c718574d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1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1F68BD"/>
    <w:rsid w:val="00201207"/>
    <w:rsid w:val="00202C82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16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619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AD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1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4d2b18a-cf03-4bf3-b885-bfc4a73f3e50.png" Id="R42f94de0a02a4d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4d2b18a-cf03-4bf3-b885-bfc4a73f3e50.png" Id="R221e61c718574d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6D24E-76A2-4FEB-A907-21EE506D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2018-08-30T19:22:00Z</dcterms:created>
  <dcterms:modified xsi:type="dcterms:W3CDTF">2018-08-30T19:22:00Z</dcterms:modified>
</cp:coreProperties>
</file>