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1163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5C035E">
        <w:rPr>
          <w:rFonts w:ascii="Arial" w:hAnsi="Arial" w:cs="Arial"/>
        </w:rPr>
        <w:t xml:space="preserve">Jovem </w:t>
      </w:r>
      <w:r w:rsidR="005C035E" w:rsidRPr="005C035E">
        <w:rPr>
          <w:rFonts w:ascii="Arial" w:hAnsi="Arial" w:cs="Arial"/>
          <w:b/>
        </w:rPr>
        <w:t>OCTÁVIO AUGUSTO ANDRETTA BORGES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5C035E">
        <w:rPr>
          <w:rFonts w:ascii="Arial" w:hAnsi="Arial" w:cs="Arial"/>
          <w:bCs/>
        </w:rPr>
        <w:t xml:space="preserve">jovem Octávio Augusto </w:t>
      </w:r>
      <w:proofErr w:type="spellStart"/>
      <w:r w:rsidR="005C035E">
        <w:rPr>
          <w:rFonts w:ascii="Arial" w:hAnsi="Arial" w:cs="Arial"/>
          <w:bCs/>
        </w:rPr>
        <w:t>Andretta</w:t>
      </w:r>
      <w:proofErr w:type="spellEnd"/>
      <w:r w:rsidR="005C035E">
        <w:rPr>
          <w:rFonts w:ascii="Arial" w:hAnsi="Arial" w:cs="Arial"/>
          <w:bCs/>
        </w:rPr>
        <w:t xml:space="preserve"> Borges</w:t>
      </w:r>
      <w:r w:rsidR="00FA5E86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5C035E">
        <w:rPr>
          <w:rFonts w:ascii="Arial" w:hAnsi="Arial" w:cs="Arial"/>
          <w:bCs/>
        </w:rPr>
        <w:t>27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75421A">
        <w:rPr>
          <w:rFonts w:ascii="Arial" w:hAnsi="Arial" w:cs="Arial"/>
          <w:bCs/>
        </w:rPr>
        <w:t>agosto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5C035E">
        <w:rPr>
          <w:rFonts w:ascii="Arial" w:hAnsi="Arial" w:cs="Arial"/>
          <w:b/>
        </w:rPr>
        <w:t>Rua 13 de Maio, 1065, Vila Aparecida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C035E">
        <w:rPr>
          <w:rFonts w:ascii="Arial" w:hAnsi="Arial" w:cs="Arial"/>
        </w:rPr>
        <w:t xml:space="preserve"> jovem Octávio Augusto </w:t>
      </w:r>
      <w:proofErr w:type="spellStart"/>
      <w:r w:rsidR="005C035E">
        <w:rPr>
          <w:rFonts w:ascii="Arial" w:hAnsi="Arial" w:cs="Arial"/>
        </w:rPr>
        <w:t>Andretta</w:t>
      </w:r>
      <w:proofErr w:type="spellEnd"/>
      <w:r w:rsidR="005C035E">
        <w:rPr>
          <w:rFonts w:ascii="Arial" w:hAnsi="Arial" w:cs="Arial"/>
        </w:rPr>
        <w:t xml:space="preserve"> Borges</w:t>
      </w:r>
      <w:r w:rsidR="00B7773E">
        <w:rPr>
          <w:rFonts w:ascii="Arial" w:hAnsi="Arial" w:cs="Arial"/>
        </w:rPr>
        <w:t xml:space="preserve"> t</w:t>
      </w:r>
      <w:r w:rsidR="000D35C1">
        <w:rPr>
          <w:rFonts w:ascii="Arial" w:hAnsi="Arial" w:cs="Arial"/>
        </w:rPr>
        <w:t>inha</w:t>
      </w:r>
      <w:r w:rsidR="005C035E">
        <w:rPr>
          <w:rFonts w:ascii="Arial" w:hAnsi="Arial" w:cs="Arial"/>
        </w:rPr>
        <w:t xml:space="preserve"> apenas</w:t>
      </w:r>
      <w:r w:rsidR="00ED2104">
        <w:rPr>
          <w:rFonts w:ascii="Arial" w:hAnsi="Arial" w:cs="Arial"/>
        </w:rPr>
        <w:t xml:space="preserve"> </w:t>
      </w:r>
      <w:r w:rsidR="005C035E">
        <w:rPr>
          <w:rFonts w:ascii="Arial" w:hAnsi="Arial" w:cs="Arial"/>
        </w:rPr>
        <w:t>26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5C035E">
        <w:rPr>
          <w:rFonts w:ascii="Arial" w:hAnsi="Arial" w:cs="Arial"/>
        </w:rPr>
        <w:t xml:space="preserve">filho de </w:t>
      </w:r>
      <w:proofErr w:type="spellStart"/>
      <w:r w:rsidR="005C035E">
        <w:rPr>
          <w:rFonts w:ascii="Arial" w:hAnsi="Arial" w:cs="Arial"/>
        </w:rPr>
        <w:t>Neivaldo</w:t>
      </w:r>
      <w:proofErr w:type="spellEnd"/>
      <w:r w:rsidR="005C035E">
        <w:rPr>
          <w:rFonts w:ascii="Arial" w:hAnsi="Arial" w:cs="Arial"/>
        </w:rPr>
        <w:t xml:space="preserve"> Ferreira Borges e Maria José </w:t>
      </w:r>
      <w:proofErr w:type="spellStart"/>
      <w:r w:rsidR="005C035E">
        <w:rPr>
          <w:rFonts w:ascii="Arial" w:hAnsi="Arial" w:cs="Arial"/>
        </w:rPr>
        <w:t>Andretta</w:t>
      </w:r>
      <w:proofErr w:type="spellEnd"/>
      <w:r w:rsidR="005C035E">
        <w:rPr>
          <w:rFonts w:ascii="Arial" w:hAnsi="Arial" w:cs="Arial"/>
        </w:rPr>
        <w:t xml:space="preserve"> </w:t>
      </w:r>
      <w:proofErr w:type="spellStart"/>
      <w:r w:rsidR="005C035E">
        <w:rPr>
          <w:rFonts w:ascii="Arial" w:hAnsi="Arial" w:cs="Arial"/>
        </w:rPr>
        <w:t>Balan</w:t>
      </w:r>
      <w:proofErr w:type="spellEnd"/>
      <w:r w:rsidR="007D512E">
        <w:rPr>
          <w:rFonts w:ascii="Arial" w:hAnsi="Arial" w:cs="Arial"/>
        </w:rPr>
        <w:t>.</w:t>
      </w:r>
      <w:r w:rsidR="00FF2687">
        <w:rPr>
          <w:rFonts w:ascii="Arial" w:hAnsi="Arial" w:cs="Arial"/>
        </w:rPr>
        <w:t xml:space="preserve">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5C035E">
        <w:rPr>
          <w:rFonts w:ascii="Arial" w:hAnsi="Arial" w:cs="Arial"/>
        </w:rPr>
        <w:t xml:space="preserve"> precoce</w:t>
      </w:r>
      <w:r w:rsidR="00796212">
        <w:rPr>
          <w:rFonts w:ascii="Arial" w:hAnsi="Arial" w:cs="Arial"/>
        </w:rPr>
        <w:t xml:space="preserve"> </w:t>
      </w:r>
      <w:r w:rsidR="005C035E">
        <w:rPr>
          <w:rFonts w:ascii="Arial" w:hAnsi="Arial" w:cs="Arial"/>
        </w:rPr>
        <w:t xml:space="preserve">e de forma abrupta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5C035E">
        <w:rPr>
          <w:rFonts w:ascii="Arial" w:hAnsi="Arial" w:cs="Arial"/>
        </w:rPr>
        <w:t>29</w:t>
      </w:r>
      <w:r w:rsidR="005003DF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AF289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7D512E" w:rsidRDefault="007D512E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7D512E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045bcf967843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5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035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5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7af6c4d-f804-4b6e-b2d0-ad542696eaae.png" Id="R213106184bb64e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7af6c4d-f804-4b6e-b2d0-ad542696eaae.png" Id="R92045bcf967843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6F763-B6D4-4147-8905-0C49F5EF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2018-08-29T17:55:00Z</dcterms:created>
  <dcterms:modified xsi:type="dcterms:W3CDTF">2018-08-29T17:55:00Z</dcterms:modified>
</cp:coreProperties>
</file>