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proceda com a operação tapa-buraco na</w:t>
      </w:r>
      <w:r w:rsidR="00A85A53">
        <w:rPr>
          <w:rFonts w:ascii="Arial" w:hAnsi="Arial" w:cs="Arial"/>
          <w:sz w:val="24"/>
          <w:szCs w:val="24"/>
        </w:rPr>
        <w:t xml:space="preserve"> Rua Plácido Ribeiro Ferreira, no Parque </w:t>
      </w:r>
      <w:proofErr w:type="spellStart"/>
      <w:r w:rsidR="00A85A53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BC5FCA">
        <w:rPr>
          <w:rFonts w:ascii="Arial" w:hAnsi="Arial" w:cs="Arial"/>
          <w:sz w:val="24"/>
          <w:szCs w:val="24"/>
        </w:rPr>
        <w:t xml:space="preserve">tapa-buraco na </w:t>
      </w:r>
      <w:r w:rsidR="00A85A53">
        <w:rPr>
          <w:rFonts w:ascii="Arial" w:hAnsi="Arial" w:cs="Arial"/>
          <w:sz w:val="24"/>
          <w:szCs w:val="24"/>
        </w:rPr>
        <w:t>Rua Plácido Ribeiro Ferreira,</w:t>
      </w:r>
      <w:r w:rsidR="00A85A53">
        <w:rPr>
          <w:rFonts w:ascii="Arial" w:hAnsi="Arial" w:cs="Arial"/>
          <w:sz w:val="24"/>
          <w:szCs w:val="24"/>
        </w:rPr>
        <w:t xml:space="preserve"> altura do número 155</w:t>
      </w:r>
      <w:r w:rsidR="00A85A53">
        <w:rPr>
          <w:rFonts w:ascii="Arial" w:hAnsi="Arial" w:cs="Arial"/>
          <w:sz w:val="24"/>
          <w:szCs w:val="24"/>
        </w:rPr>
        <w:t xml:space="preserve"> no Parque </w:t>
      </w:r>
      <w:proofErr w:type="spellStart"/>
      <w:r w:rsidR="00A85A53">
        <w:rPr>
          <w:rFonts w:ascii="Arial" w:hAnsi="Arial" w:cs="Arial"/>
          <w:sz w:val="24"/>
          <w:szCs w:val="24"/>
        </w:rPr>
        <w:t>Zabani</w:t>
      </w:r>
      <w:proofErr w:type="spellEnd"/>
      <w:r w:rsidR="00A85A53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566E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85A53">
        <w:rPr>
          <w:rFonts w:ascii="Arial" w:hAnsi="Arial" w:cs="Arial"/>
          <w:sz w:val="24"/>
          <w:szCs w:val="24"/>
        </w:rPr>
        <w:t>24 de Ag</w:t>
      </w:r>
      <w:bookmarkStart w:id="0" w:name="_GoBack"/>
      <w:bookmarkEnd w:id="0"/>
      <w:r w:rsidR="00A85A53">
        <w:rPr>
          <w:rFonts w:ascii="Arial" w:hAnsi="Arial" w:cs="Arial"/>
          <w:sz w:val="24"/>
          <w:szCs w:val="24"/>
        </w:rPr>
        <w:t>osto</w:t>
      </w:r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BE" w:rsidRDefault="008C2DBE">
      <w:r>
        <w:separator/>
      </w:r>
    </w:p>
  </w:endnote>
  <w:endnote w:type="continuationSeparator" w:id="0">
    <w:p w:rsidR="008C2DBE" w:rsidRDefault="008C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BE" w:rsidRDefault="008C2DBE">
      <w:r>
        <w:separator/>
      </w:r>
    </w:p>
  </w:footnote>
  <w:footnote w:type="continuationSeparator" w:id="0">
    <w:p w:rsidR="008C2DBE" w:rsidRDefault="008C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52dc9d19704c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C2DBE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5A53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4b3439-b296-42d9-8d18-68115299a387.png" Id="Rd9aaa15daef64f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4b3439-b296-42d9-8d18-68115299a387.png" Id="R4752dc9d19704c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2018-08-24T17:58:00Z</dcterms:created>
  <dcterms:modified xsi:type="dcterms:W3CDTF">2018-08-24T17:58:00Z</dcterms:modified>
</cp:coreProperties>
</file>