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5046" w:rsidRPr="00F75516" w:rsidRDefault="00AE504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283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214A6">
        <w:rPr>
          <w:rFonts w:ascii="Arial" w:hAnsi="Arial" w:cs="Arial"/>
          <w:sz w:val="24"/>
          <w:szCs w:val="24"/>
        </w:rPr>
        <w:t xml:space="preserve"> ao Poder Executivo Municipal </w:t>
      </w:r>
      <w:r w:rsidR="00DD0C14">
        <w:rPr>
          <w:rFonts w:ascii="Arial" w:hAnsi="Arial" w:cs="Arial"/>
          <w:sz w:val="24"/>
          <w:szCs w:val="24"/>
        </w:rPr>
        <w:t>a instalação de placa</w:t>
      </w:r>
      <w:r w:rsidR="00715113">
        <w:rPr>
          <w:rFonts w:ascii="Arial" w:hAnsi="Arial" w:cs="Arial"/>
          <w:sz w:val="24"/>
          <w:szCs w:val="24"/>
        </w:rPr>
        <w:t>s</w:t>
      </w:r>
      <w:r w:rsidR="00DD0C14">
        <w:rPr>
          <w:rFonts w:ascii="Arial" w:hAnsi="Arial" w:cs="Arial"/>
          <w:sz w:val="24"/>
          <w:szCs w:val="24"/>
        </w:rPr>
        <w:t xml:space="preserve"> denominativa</w:t>
      </w:r>
      <w:r w:rsidR="00715113">
        <w:rPr>
          <w:rFonts w:ascii="Arial" w:hAnsi="Arial" w:cs="Arial"/>
          <w:sz w:val="24"/>
          <w:szCs w:val="24"/>
        </w:rPr>
        <w:t>s</w:t>
      </w:r>
      <w:r w:rsidR="00DD0C14">
        <w:rPr>
          <w:rFonts w:ascii="Arial" w:hAnsi="Arial" w:cs="Arial"/>
          <w:sz w:val="24"/>
          <w:szCs w:val="24"/>
        </w:rPr>
        <w:t xml:space="preserve"> de rua, na Rua</w:t>
      </w:r>
      <w:r w:rsidR="00B9066A">
        <w:rPr>
          <w:rFonts w:ascii="Arial" w:hAnsi="Arial" w:cs="Arial"/>
          <w:sz w:val="24"/>
          <w:szCs w:val="24"/>
        </w:rPr>
        <w:t xml:space="preserve"> </w:t>
      </w:r>
      <w:r w:rsidR="00427F51">
        <w:rPr>
          <w:rFonts w:ascii="Arial" w:hAnsi="Arial" w:cs="Arial"/>
          <w:sz w:val="24"/>
          <w:szCs w:val="24"/>
        </w:rPr>
        <w:t>Espanha,</w:t>
      </w:r>
      <w:r w:rsidR="002638C7">
        <w:rPr>
          <w:rFonts w:ascii="Arial" w:hAnsi="Arial" w:cs="Arial"/>
          <w:sz w:val="24"/>
          <w:szCs w:val="24"/>
        </w:rPr>
        <w:t xml:space="preserve"> no Cruzamento com a Rua</w:t>
      </w:r>
      <w:r w:rsidR="00B9066A">
        <w:rPr>
          <w:rFonts w:ascii="Arial" w:hAnsi="Arial" w:cs="Arial"/>
          <w:sz w:val="24"/>
          <w:szCs w:val="24"/>
        </w:rPr>
        <w:t xml:space="preserve"> Lituânia, no Bairro Jardim Europa</w:t>
      </w:r>
      <w:r w:rsidR="00DD0C1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E4B9E">
      <w:pPr>
        <w:ind w:firstLine="1440"/>
        <w:rPr>
          <w:rFonts w:ascii="Arial" w:hAnsi="Arial" w:cs="Arial"/>
          <w:sz w:val="24"/>
          <w:szCs w:val="24"/>
        </w:rPr>
      </w:pPr>
    </w:p>
    <w:p w:rsidR="00B9066A" w:rsidRPr="00B9066A" w:rsidRDefault="00A35AE9" w:rsidP="00B9066A">
      <w:pPr>
        <w:ind w:left="720" w:firstLine="720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505C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DD0C14">
        <w:rPr>
          <w:rFonts w:ascii="Arial" w:hAnsi="Arial" w:cs="Arial"/>
          <w:bCs/>
          <w:sz w:val="24"/>
          <w:szCs w:val="24"/>
        </w:rPr>
        <w:t xml:space="preserve">promova a </w:t>
      </w:r>
      <w:r w:rsidR="00DD0C14" w:rsidRPr="00DD0C14">
        <w:rPr>
          <w:rFonts w:ascii="Arial" w:hAnsi="Arial" w:cs="Arial"/>
          <w:bCs/>
          <w:sz w:val="24"/>
          <w:szCs w:val="24"/>
        </w:rPr>
        <w:t>instalação de</w:t>
      </w:r>
      <w:r w:rsidR="006849A6">
        <w:rPr>
          <w:rFonts w:ascii="Arial" w:hAnsi="Arial" w:cs="Arial"/>
          <w:bCs/>
          <w:sz w:val="24"/>
          <w:szCs w:val="24"/>
        </w:rPr>
        <w:t xml:space="preserve"> placas denominativas de rua</w:t>
      </w:r>
      <w:r w:rsidR="00427F51">
        <w:rPr>
          <w:rFonts w:ascii="Arial" w:hAnsi="Arial" w:cs="Arial"/>
          <w:bCs/>
          <w:sz w:val="24"/>
          <w:szCs w:val="24"/>
        </w:rPr>
        <w:t>,</w:t>
      </w:r>
      <w:r w:rsidR="00B9066A" w:rsidRPr="00B9066A">
        <w:rPr>
          <w:rFonts w:ascii="Arial" w:hAnsi="Arial" w:cs="Arial"/>
          <w:bCs/>
          <w:sz w:val="24"/>
          <w:szCs w:val="24"/>
        </w:rPr>
        <w:t xml:space="preserve"> na Rua </w:t>
      </w:r>
      <w:r w:rsidR="00427F51" w:rsidRPr="00B9066A">
        <w:rPr>
          <w:rFonts w:ascii="Arial" w:hAnsi="Arial" w:cs="Arial"/>
          <w:bCs/>
          <w:sz w:val="24"/>
          <w:szCs w:val="24"/>
        </w:rPr>
        <w:t>Espanha,</w:t>
      </w:r>
      <w:r w:rsidR="00B9066A" w:rsidRPr="00B9066A">
        <w:rPr>
          <w:rFonts w:ascii="Arial" w:hAnsi="Arial" w:cs="Arial"/>
          <w:bCs/>
          <w:sz w:val="24"/>
          <w:szCs w:val="24"/>
        </w:rPr>
        <w:t xml:space="preserve"> no Cruzamento com a Rua Lituânia, no Bairro Jardim Europa.</w:t>
      </w:r>
    </w:p>
    <w:p w:rsidR="00B9066A" w:rsidRPr="00B9066A" w:rsidRDefault="00B9066A" w:rsidP="00B9066A">
      <w:pPr>
        <w:ind w:left="720" w:firstLine="720"/>
        <w:rPr>
          <w:rFonts w:ascii="Arial" w:hAnsi="Arial" w:cs="Arial"/>
          <w:bCs/>
          <w:sz w:val="24"/>
          <w:szCs w:val="24"/>
        </w:rPr>
      </w:pPr>
    </w:p>
    <w:p w:rsidR="00B9066A" w:rsidRPr="00B9066A" w:rsidRDefault="00B9066A" w:rsidP="00B9066A">
      <w:pPr>
        <w:ind w:left="720" w:firstLine="720"/>
        <w:rPr>
          <w:rFonts w:ascii="Arial" w:hAnsi="Arial" w:cs="Arial"/>
          <w:bCs/>
          <w:sz w:val="24"/>
          <w:szCs w:val="24"/>
        </w:rPr>
      </w:pPr>
    </w:p>
    <w:p w:rsidR="000F2838" w:rsidRPr="000F2838" w:rsidRDefault="000F2838" w:rsidP="00AE4B9E">
      <w:pPr>
        <w:ind w:firstLine="1440"/>
        <w:rPr>
          <w:rFonts w:ascii="Arial" w:hAnsi="Arial" w:cs="Arial"/>
          <w:bCs/>
          <w:sz w:val="24"/>
          <w:szCs w:val="24"/>
        </w:rPr>
      </w:pPr>
    </w:p>
    <w:p w:rsidR="00E26B2E" w:rsidRPr="00F75516" w:rsidRDefault="00E26B2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0C14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638C7">
        <w:rPr>
          <w:rFonts w:ascii="Arial" w:hAnsi="Arial" w:cs="Arial"/>
          <w:sz w:val="24"/>
          <w:szCs w:val="24"/>
        </w:rPr>
        <w:t>Este vereador foi procurado por munícipes, informando que</w:t>
      </w:r>
      <w:r w:rsidR="00715113" w:rsidRPr="002638C7">
        <w:rPr>
          <w:rFonts w:ascii="Arial" w:hAnsi="Arial" w:cs="Arial"/>
          <w:sz w:val="24"/>
          <w:szCs w:val="24"/>
        </w:rPr>
        <w:t xml:space="preserve"> </w:t>
      </w:r>
      <w:r w:rsidR="00B9066A">
        <w:rPr>
          <w:rFonts w:ascii="Arial" w:hAnsi="Arial" w:cs="Arial"/>
          <w:sz w:val="24"/>
          <w:szCs w:val="24"/>
        </w:rPr>
        <w:t xml:space="preserve">esta rua, está sem </w:t>
      </w:r>
      <w:r w:rsidR="002638C7">
        <w:rPr>
          <w:rFonts w:ascii="Arial" w:hAnsi="Arial" w:cs="Arial"/>
          <w:sz w:val="24"/>
          <w:szCs w:val="24"/>
        </w:rPr>
        <w:t xml:space="preserve">a </w:t>
      </w:r>
      <w:r w:rsidR="000C2830">
        <w:rPr>
          <w:rFonts w:ascii="Arial" w:hAnsi="Arial" w:cs="Arial"/>
          <w:sz w:val="24"/>
          <w:szCs w:val="24"/>
        </w:rPr>
        <w:t>placa</w:t>
      </w:r>
      <w:r w:rsidR="002638C7">
        <w:rPr>
          <w:rFonts w:ascii="Arial" w:hAnsi="Arial" w:cs="Arial"/>
          <w:sz w:val="24"/>
          <w:szCs w:val="24"/>
        </w:rPr>
        <w:t xml:space="preserve"> denominativa</w:t>
      </w:r>
      <w:r w:rsidR="00715113">
        <w:rPr>
          <w:rFonts w:ascii="Arial" w:hAnsi="Arial" w:cs="Arial"/>
          <w:sz w:val="24"/>
          <w:szCs w:val="24"/>
        </w:rPr>
        <w:t xml:space="preserve">, </w:t>
      </w:r>
      <w:r w:rsidR="00B9066A">
        <w:rPr>
          <w:rFonts w:ascii="Arial" w:hAnsi="Arial" w:cs="Arial"/>
          <w:sz w:val="24"/>
          <w:szCs w:val="24"/>
        </w:rPr>
        <w:t xml:space="preserve">o referido cruzamento </w:t>
      </w:r>
      <w:r w:rsidR="00715113">
        <w:rPr>
          <w:rFonts w:ascii="Arial" w:hAnsi="Arial" w:cs="Arial"/>
          <w:sz w:val="24"/>
          <w:szCs w:val="24"/>
        </w:rPr>
        <w:t>e que este fato está atrapalhando as pessoas a encontrarem endereços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0C14" w:rsidRPr="00F75516" w:rsidRDefault="00DD0C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638C7">
        <w:rPr>
          <w:rFonts w:ascii="Arial" w:hAnsi="Arial" w:cs="Arial"/>
          <w:sz w:val="24"/>
          <w:szCs w:val="24"/>
        </w:rPr>
        <w:t xml:space="preserve"> </w:t>
      </w:r>
      <w:r w:rsidR="00B9066A">
        <w:rPr>
          <w:rFonts w:ascii="Arial" w:hAnsi="Arial" w:cs="Arial"/>
          <w:sz w:val="24"/>
          <w:szCs w:val="24"/>
        </w:rPr>
        <w:t>23</w:t>
      </w:r>
      <w:r w:rsidR="002638C7">
        <w:rPr>
          <w:rFonts w:ascii="Arial" w:hAnsi="Arial" w:cs="Arial"/>
          <w:sz w:val="24"/>
          <w:szCs w:val="24"/>
        </w:rPr>
        <w:t xml:space="preserve"> de agosto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505C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21F" w:rsidRDefault="0046521F">
      <w:r>
        <w:separator/>
      </w:r>
    </w:p>
  </w:endnote>
  <w:endnote w:type="continuationSeparator" w:id="0">
    <w:p w:rsidR="0046521F" w:rsidRDefault="00465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21F" w:rsidRDefault="0046521F">
      <w:r>
        <w:separator/>
      </w:r>
    </w:p>
  </w:footnote>
  <w:footnote w:type="continuationSeparator" w:id="0">
    <w:p w:rsidR="0046521F" w:rsidRDefault="00465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05C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05C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505C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80f3c8fb02049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E51"/>
    <w:rsid w:val="00017A84"/>
    <w:rsid w:val="000C2830"/>
    <w:rsid w:val="000D567C"/>
    <w:rsid w:val="000F2838"/>
    <w:rsid w:val="000F5F1F"/>
    <w:rsid w:val="00163815"/>
    <w:rsid w:val="00193F46"/>
    <w:rsid w:val="001B478A"/>
    <w:rsid w:val="001C7A9F"/>
    <w:rsid w:val="001D1394"/>
    <w:rsid w:val="001E1228"/>
    <w:rsid w:val="002638C7"/>
    <w:rsid w:val="0029377F"/>
    <w:rsid w:val="00301091"/>
    <w:rsid w:val="0033648A"/>
    <w:rsid w:val="00373483"/>
    <w:rsid w:val="003D3AA8"/>
    <w:rsid w:val="00427F51"/>
    <w:rsid w:val="00442187"/>
    <w:rsid w:val="00454EAC"/>
    <w:rsid w:val="0046521F"/>
    <w:rsid w:val="0049057E"/>
    <w:rsid w:val="004B57DB"/>
    <w:rsid w:val="004C67DE"/>
    <w:rsid w:val="004E18BA"/>
    <w:rsid w:val="004F1FEF"/>
    <w:rsid w:val="00501742"/>
    <w:rsid w:val="00507090"/>
    <w:rsid w:val="0054342D"/>
    <w:rsid w:val="0058220E"/>
    <w:rsid w:val="005A282D"/>
    <w:rsid w:val="005F5E9A"/>
    <w:rsid w:val="00602923"/>
    <w:rsid w:val="006849A6"/>
    <w:rsid w:val="00705ABB"/>
    <w:rsid w:val="00715113"/>
    <w:rsid w:val="00795881"/>
    <w:rsid w:val="008021C8"/>
    <w:rsid w:val="00804F17"/>
    <w:rsid w:val="00815247"/>
    <w:rsid w:val="008505CE"/>
    <w:rsid w:val="008B52FC"/>
    <w:rsid w:val="00933344"/>
    <w:rsid w:val="00946F8C"/>
    <w:rsid w:val="009F196D"/>
    <w:rsid w:val="00A214A6"/>
    <w:rsid w:val="00A35AE9"/>
    <w:rsid w:val="00A43111"/>
    <w:rsid w:val="00A71CAF"/>
    <w:rsid w:val="00A9035B"/>
    <w:rsid w:val="00A90C06"/>
    <w:rsid w:val="00AE4B9E"/>
    <w:rsid w:val="00AE5046"/>
    <w:rsid w:val="00AE702A"/>
    <w:rsid w:val="00B9066A"/>
    <w:rsid w:val="00C8511B"/>
    <w:rsid w:val="00CA2FDA"/>
    <w:rsid w:val="00CA42A3"/>
    <w:rsid w:val="00CD613B"/>
    <w:rsid w:val="00CE75AA"/>
    <w:rsid w:val="00CF7F49"/>
    <w:rsid w:val="00D26CB3"/>
    <w:rsid w:val="00DD0C14"/>
    <w:rsid w:val="00E26B2E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ae6c22e-12ee-4dd4-ada3-fe15115bc815.png" Id="R63d8423b2b7147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ae6c22e-12ee-4dd4-ada3-fe15115bc815.png" Id="Rc80f3c8fb02049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2018-08-02T13:37:00Z</dcterms:created>
  <dcterms:modified xsi:type="dcterms:W3CDTF">2018-08-23T13:48:00Z</dcterms:modified>
</cp:coreProperties>
</file>