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>troca de lâmpada piscante com possível problema de reator na Rua Claudio Manoel da Costa defronte o nº 720 no Pq. Olaria.</w:t>
      </w: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6941" w:rsidRDefault="00A35AE9" w:rsidP="00FC694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>troca de lâmpada piscante com possível problema de reator na Rua Claudio Manoel da Costa defronte o nº 720 no Pq. Olaria.</w:t>
      </w:r>
    </w:p>
    <w:p w:rsidR="002B1774" w:rsidRDefault="002B1774" w:rsidP="002B177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OBS: Essa lâmpada já foi trocada por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>
        <w:rPr>
          <w:rFonts w:ascii="Arial" w:hAnsi="Arial" w:cs="Arial"/>
          <w:sz w:val="24"/>
          <w:szCs w:val="24"/>
        </w:rPr>
        <w:t xml:space="preserve"> vezes e queimou novamente, pode haver problemas no reator.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00E90">
        <w:rPr>
          <w:rFonts w:ascii="Arial" w:hAnsi="Arial" w:cs="Arial"/>
          <w:sz w:val="24"/>
          <w:szCs w:val="24"/>
        </w:rPr>
        <w:t>2</w:t>
      </w:r>
      <w:r w:rsidR="00946B42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1da14643ad48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a7c68b-1ede-4e8b-a5c9-caff19e1f18d.png" Id="R3af031f7b37648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a7c68b-1ede-4e8b-a5c9-caff19e1f18d.png" Id="R281da14643ad48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D992-ADA4-4AFE-80BD-AB1D0909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2150</TotalTime>
  <Pages>1</Pages>
  <Words>140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453</cp:revision>
  <cp:lastPrinted>2014-10-17T18:19:00Z</cp:lastPrinted>
  <dcterms:created xsi:type="dcterms:W3CDTF">2014-01-16T16:53:00Z</dcterms:created>
  <dcterms:modified xsi:type="dcterms:W3CDTF">2018-08-22T12:52:00Z</dcterms:modified>
</cp:coreProperties>
</file>