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1139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C1200B">
        <w:rPr>
          <w:rFonts w:ascii="Arial" w:hAnsi="Arial" w:cs="Arial"/>
          <w:b/>
        </w:rPr>
        <w:t>JOÃO ERNESTO MODENESE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C1200B">
        <w:rPr>
          <w:rFonts w:ascii="Arial" w:hAnsi="Arial" w:cs="Arial"/>
        </w:rPr>
        <w:t xml:space="preserve">João Ernesto </w:t>
      </w:r>
      <w:proofErr w:type="spellStart"/>
      <w:r w:rsidR="00C1200B">
        <w:rPr>
          <w:rFonts w:ascii="Arial" w:hAnsi="Arial" w:cs="Arial"/>
        </w:rPr>
        <w:t>Modenese</w:t>
      </w:r>
      <w:proofErr w:type="spellEnd"/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C1200B">
        <w:rPr>
          <w:rFonts w:ascii="Arial" w:hAnsi="Arial" w:cs="Arial"/>
          <w:bCs/>
        </w:rPr>
        <w:t>20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22037">
        <w:rPr>
          <w:rFonts w:ascii="Arial" w:hAnsi="Arial" w:cs="Arial"/>
          <w:b/>
        </w:rPr>
        <w:t xml:space="preserve">Rua </w:t>
      </w:r>
      <w:r w:rsidR="00C1200B">
        <w:rPr>
          <w:rFonts w:ascii="Arial" w:hAnsi="Arial" w:cs="Arial"/>
          <w:b/>
        </w:rPr>
        <w:t>Lee Ferguson, 119, Jardim América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C1200B">
        <w:rPr>
          <w:rFonts w:ascii="Arial" w:hAnsi="Arial" w:cs="Arial"/>
        </w:rPr>
        <w:t xml:space="preserve">João Ernesto </w:t>
      </w:r>
      <w:proofErr w:type="spellStart"/>
      <w:r w:rsidR="00C1200B">
        <w:rPr>
          <w:rFonts w:ascii="Arial" w:hAnsi="Arial" w:cs="Arial"/>
        </w:rPr>
        <w:t>Modenese</w:t>
      </w:r>
      <w:proofErr w:type="spellEnd"/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C1200B">
        <w:rPr>
          <w:rFonts w:ascii="Arial" w:hAnsi="Arial" w:cs="Arial"/>
        </w:rPr>
        <w:t>71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 xml:space="preserve">casado com </w:t>
      </w:r>
      <w:proofErr w:type="spellStart"/>
      <w:r w:rsidR="00C1200B">
        <w:rPr>
          <w:rFonts w:ascii="Arial" w:hAnsi="Arial" w:cs="Arial"/>
        </w:rPr>
        <w:t>Marilúcia</w:t>
      </w:r>
      <w:proofErr w:type="spellEnd"/>
      <w:r w:rsidR="00C1200B">
        <w:rPr>
          <w:rFonts w:ascii="Arial" w:hAnsi="Arial" w:cs="Arial"/>
        </w:rPr>
        <w:t xml:space="preserve"> Sales </w:t>
      </w:r>
      <w:proofErr w:type="spellStart"/>
      <w:r w:rsidR="00C1200B">
        <w:rPr>
          <w:rFonts w:ascii="Arial" w:hAnsi="Arial" w:cs="Arial"/>
        </w:rPr>
        <w:t>Modenese</w:t>
      </w:r>
      <w:proofErr w:type="spellEnd"/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C1200B">
        <w:rPr>
          <w:rFonts w:ascii="Arial" w:hAnsi="Arial" w:cs="Arial"/>
        </w:rPr>
        <w:t xml:space="preserve">João Guilherme, </w:t>
      </w:r>
      <w:proofErr w:type="spellStart"/>
      <w:r w:rsidR="00C1200B">
        <w:rPr>
          <w:rFonts w:ascii="Arial" w:hAnsi="Arial" w:cs="Arial"/>
        </w:rPr>
        <w:t>Christiana</w:t>
      </w:r>
      <w:proofErr w:type="spellEnd"/>
      <w:r w:rsidR="00C1200B">
        <w:rPr>
          <w:rFonts w:ascii="Arial" w:hAnsi="Arial" w:cs="Arial"/>
        </w:rPr>
        <w:t xml:space="preserve"> e Gustavo.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1200B">
        <w:rPr>
          <w:rFonts w:ascii="Arial" w:hAnsi="Arial" w:cs="Arial"/>
        </w:rPr>
        <w:t>24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1200B" w:rsidRDefault="00C1200B" w:rsidP="00C571C1">
      <w:pPr>
        <w:jc w:val="center"/>
        <w:outlineLvl w:val="0"/>
        <w:rPr>
          <w:rFonts w:ascii="Arial" w:hAnsi="Arial" w:cs="Arial"/>
          <w:b/>
        </w:rPr>
      </w:pPr>
    </w:p>
    <w:p w:rsidR="00E22037" w:rsidRDefault="00E22037" w:rsidP="00C571C1">
      <w:pPr>
        <w:jc w:val="center"/>
        <w:outlineLvl w:val="0"/>
        <w:rPr>
          <w:rFonts w:ascii="Arial" w:hAnsi="Arial" w:cs="Arial"/>
          <w:b/>
        </w:rPr>
      </w:pPr>
    </w:p>
    <w:sectPr w:rsidR="00E2203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7b5dc93b6849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9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9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532f80-27fe-4dba-b07b-f41a97ce25a2.png" Id="R864eec59aaed43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d532f80-27fe-4dba-b07b-f41a97ce25a2.png" Id="R947b5dc93b6849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FF2B-DC55-405A-91E3-3B40A874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2018-08-24T17:12:00Z</dcterms:created>
  <dcterms:modified xsi:type="dcterms:W3CDTF">2018-08-24T17:12:00Z</dcterms:modified>
</cp:coreProperties>
</file>