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C3B" w:rsidRDefault="004C47E4" w:rsidP="00FF4C2E">
      <w:pPr>
        <w:spacing w:before="240"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C3279">
        <w:rPr>
          <w:rFonts w:ascii="Arial" w:hAnsi="Arial" w:cs="Arial"/>
          <w:sz w:val="24"/>
          <w:szCs w:val="24"/>
        </w:rPr>
        <w:t xml:space="preserve">verifique a possibilidade de </w:t>
      </w:r>
      <w:r w:rsidR="00335348">
        <w:rPr>
          <w:rFonts w:ascii="Arial" w:hAnsi="Arial" w:cs="Arial"/>
          <w:sz w:val="24"/>
          <w:szCs w:val="24"/>
        </w:rPr>
        <w:t>colocar</w:t>
      </w:r>
      <w:r w:rsidR="00BC3279">
        <w:rPr>
          <w:rFonts w:ascii="Arial" w:hAnsi="Arial" w:cs="Arial"/>
          <w:sz w:val="24"/>
          <w:szCs w:val="24"/>
        </w:rPr>
        <w:t xml:space="preserve"> sinalização de carga e descarga na </w:t>
      </w:r>
      <w:proofErr w:type="gramStart"/>
      <w:r w:rsidR="00BC3279">
        <w:rPr>
          <w:rFonts w:ascii="Arial" w:hAnsi="Arial" w:cs="Arial"/>
          <w:sz w:val="24"/>
          <w:szCs w:val="24"/>
        </w:rPr>
        <w:t>Rua Xavantes</w:t>
      </w:r>
      <w:proofErr w:type="gramEnd"/>
      <w:r w:rsidR="00BC3279">
        <w:rPr>
          <w:rFonts w:ascii="Arial" w:hAnsi="Arial" w:cs="Arial"/>
          <w:sz w:val="24"/>
          <w:szCs w:val="24"/>
        </w:rPr>
        <w:t xml:space="preserve"> defronte o nº 182 no Jd. São Francisco.</w:t>
      </w:r>
    </w:p>
    <w:p w:rsidR="00333B43" w:rsidRDefault="00333B43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F4C2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FF4C2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35348" w:rsidRDefault="00A35AE9" w:rsidP="00335348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293133">
        <w:rPr>
          <w:rFonts w:ascii="Arial" w:hAnsi="Arial" w:cs="Arial"/>
          <w:sz w:val="24"/>
          <w:szCs w:val="24"/>
        </w:rPr>
        <w:t xml:space="preserve"> </w:t>
      </w:r>
      <w:r w:rsidR="009C42BD">
        <w:rPr>
          <w:rFonts w:ascii="Arial" w:hAnsi="Arial" w:cs="Arial"/>
          <w:sz w:val="24"/>
          <w:szCs w:val="24"/>
        </w:rPr>
        <w:t xml:space="preserve">verifique </w:t>
      </w:r>
      <w:r w:rsidR="00BC3279">
        <w:rPr>
          <w:rFonts w:ascii="Arial" w:hAnsi="Arial" w:cs="Arial"/>
          <w:sz w:val="24"/>
          <w:szCs w:val="24"/>
        </w:rPr>
        <w:t xml:space="preserve">a possibilidade de </w:t>
      </w:r>
      <w:r w:rsidR="00335348">
        <w:rPr>
          <w:rFonts w:ascii="Arial" w:hAnsi="Arial" w:cs="Arial"/>
          <w:sz w:val="24"/>
          <w:szCs w:val="24"/>
        </w:rPr>
        <w:t>colocar sinalização de carga e descarga na Rua Xavantes defronte o nº 182 no Jd. São Francisco.</w:t>
      </w:r>
    </w:p>
    <w:p w:rsidR="00A35AE9" w:rsidRPr="00D44C3A" w:rsidRDefault="00D44C3A" w:rsidP="00FF4C2E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FF4C2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FF4C2E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FF4C2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BC3279">
        <w:rPr>
          <w:rFonts w:ascii="Arial" w:hAnsi="Arial" w:cs="Arial"/>
          <w:sz w:val="24"/>
          <w:szCs w:val="24"/>
        </w:rPr>
        <w:t>pelo comerciante do endereço acima solicitando essa providência, pois segundo ele, veículos estacionam defronte seu estabelecimento dificultando a carga e descarga no comércio.</w:t>
      </w:r>
    </w:p>
    <w:p w:rsidR="00335348" w:rsidRDefault="00335348" w:rsidP="00FF4C2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35348" w:rsidRDefault="00335348" w:rsidP="00335348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O referido comércio é uma Padaria e tem necessidade de recarregar o botijão de gás. Da forma que se encontra por não conseguir o contato do proprietário do veiculo estacionado, o caminhão acaba sendo obrigado a parar em fila dupla, atrapalhando o trânsito e oferecendo riscos de acidentes.</w:t>
      </w:r>
    </w:p>
    <w:p w:rsidR="006C082E" w:rsidRDefault="006C082E" w:rsidP="00FF4C2E">
      <w:pPr>
        <w:spacing w:line="276" w:lineRule="auto"/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FF4C2E">
      <w:pPr>
        <w:spacing w:line="276" w:lineRule="auto"/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3593A">
        <w:rPr>
          <w:rFonts w:ascii="Arial" w:hAnsi="Arial" w:cs="Arial"/>
          <w:sz w:val="24"/>
          <w:szCs w:val="24"/>
        </w:rPr>
        <w:t>1</w:t>
      </w:r>
      <w:r w:rsidR="00EB7DB9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FF4C2E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FF4C2E" w:rsidRDefault="004F649F" w:rsidP="009C42BD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F4C2E">
        <w:rPr>
          <w:rFonts w:ascii="Arial" w:hAnsi="Arial" w:cs="Arial"/>
          <w:sz w:val="24"/>
          <w:szCs w:val="24"/>
        </w:rPr>
        <w:t>-</w:t>
      </w:r>
    </w:p>
    <w:sectPr w:rsidR="00FF4C2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F5A689" wp14:editId="1002CFC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04DD" wp14:editId="446C85C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119E75" wp14:editId="56F8DF0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e9bf1bf2f14f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0529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309B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313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3B43"/>
    <w:rsid w:val="00334D3F"/>
    <w:rsid w:val="00335348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42C3B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2B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349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0D9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C3279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B7DB9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41f5672-6fcb-4f8f-8a07-bb9cc4cd3b8c.png" Id="R173e9f7f9b1749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1f5672-6fcb-4f8f-8a07-bb9cc4cd3b8c.png" Id="Rece9bf1bf2f14f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3220A-AC48-42AE-9AED-11A06298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2130</TotalTime>
  <Pages>1</Pages>
  <Words>170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458</cp:revision>
  <cp:lastPrinted>2014-10-17T18:19:00Z</cp:lastPrinted>
  <dcterms:created xsi:type="dcterms:W3CDTF">2014-01-16T16:53:00Z</dcterms:created>
  <dcterms:modified xsi:type="dcterms:W3CDTF">2018-08-17T19:16:00Z</dcterms:modified>
</cp:coreProperties>
</file>