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4146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C0F80">
        <w:rPr>
          <w:rFonts w:ascii="Arial" w:hAnsi="Arial" w:cs="Arial"/>
          <w:sz w:val="24"/>
          <w:szCs w:val="24"/>
        </w:rPr>
        <w:t xml:space="preserve">Rua </w:t>
      </w:r>
      <w:r w:rsidR="002C3FB5">
        <w:rPr>
          <w:rFonts w:ascii="Arial" w:hAnsi="Arial" w:cs="Arial"/>
          <w:sz w:val="24"/>
          <w:szCs w:val="24"/>
        </w:rPr>
        <w:t>Antônio Miranda Filho</w:t>
      </w:r>
      <w:r w:rsidR="007C0F80">
        <w:rPr>
          <w:rFonts w:ascii="Arial" w:hAnsi="Arial" w:cs="Arial"/>
          <w:sz w:val="24"/>
          <w:szCs w:val="24"/>
        </w:rPr>
        <w:t xml:space="preserve"> nº932 Bairro </w:t>
      </w:r>
      <w:r w:rsidR="002C3FB5">
        <w:rPr>
          <w:rFonts w:ascii="Arial" w:hAnsi="Arial" w:cs="Arial"/>
          <w:sz w:val="24"/>
          <w:szCs w:val="24"/>
        </w:rPr>
        <w:t>Jardim São Fernando</w:t>
      </w:r>
      <w:r w:rsidR="007C0F80">
        <w:rPr>
          <w:rFonts w:ascii="Arial" w:hAnsi="Arial" w:cs="Arial"/>
          <w:sz w:val="24"/>
          <w:szCs w:val="24"/>
        </w:rPr>
        <w:t>, em nosso Município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2C3FB5">
        <w:rPr>
          <w:rFonts w:ascii="Arial" w:hAnsi="Arial" w:cs="Arial"/>
          <w:sz w:val="24"/>
          <w:szCs w:val="24"/>
        </w:rPr>
        <w:t>Rua Antônio Miranda Filho nº932 Bairro Jardim São Fernando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FD47C5">
        <w:rPr>
          <w:rFonts w:ascii="Arial" w:hAnsi="Arial" w:cs="Arial"/>
          <w:sz w:val="24"/>
          <w:szCs w:val="24"/>
        </w:rPr>
        <w:t>16 de Agost</w:t>
      </w:r>
      <w:r w:rsidR="00A477B7">
        <w:rPr>
          <w:rFonts w:ascii="Arial" w:hAnsi="Arial" w:cs="Arial"/>
          <w:sz w:val="24"/>
          <w:szCs w:val="24"/>
        </w:rPr>
        <w:t>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303c5e5ae949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2C3FB5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C0F80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47C5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610dc4-a631-4e0c-910d-bea9256bca83.png" Id="Rac36f1a776144b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3610dc4-a631-4e0c-910d-bea9256bca83.png" Id="R90303c5e5ae949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2018-08-16T18:44:00Z</dcterms:modified>
</cp:coreProperties>
</file>