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 xml:space="preserve">verifique a possibilidade </w:t>
      </w:r>
      <w:r w:rsidR="00050529">
        <w:rPr>
          <w:rFonts w:ascii="Arial" w:hAnsi="Arial" w:cs="Arial"/>
          <w:sz w:val="24"/>
          <w:szCs w:val="24"/>
        </w:rPr>
        <w:t xml:space="preserve">de </w:t>
      </w:r>
      <w:r w:rsidR="00333B43">
        <w:rPr>
          <w:rFonts w:ascii="Arial" w:hAnsi="Arial" w:cs="Arial"/>
          <w:sz w:val="24"/>
          <w:szCs w:val="24"/>
        </w:rPr>
        <w:t xml:space="preserve">podar as árvores </w:t>
      </w:r>
      <w:r w:rsidR="000A30EA">
        <w:rPr>
          <w:rFonts w:ascii="Arial" w:hAnsi="Arial" w:cs="Arial"/>
          <w:sz w:val="24"/>
          <w:szCs w:val="24"/>
        </w:rPr>
        <w:t>que se encontram junto à</w:t>
      </w:r>
      <w:r w:rsidR="00333B43">
        <w:rPr>
          <w:rFonts w:ascii="Arial" w:hAnsi="Arial" w:cs="Arial"/>
          <w:sz w:val="24"/>
          <w:szCs w:val="24"/>
        </w:rPr>
        <w:t xml:space="preserve"> passarela que liga os bairros Jd. São Francisco</w:t>
      </w:r>
      <w:r w:rsidR="000A30EA">
        <w:rPr>
          <w:rFonts w:ascii="Arial" w:hAnsi="Arial" w:cs="Arial"/>
          <w:sz w:val="24"/>
          <w:szCs w:val="24"/>
        </w:rPr>
        <w:t xml:space="preserve"> I ao Jd. São Francisco II</w:t>
      </w:r>
      <w:r w:rsidR="00333B43">
        <w:rPr>
          <w:rFonts w:ascii="Arial" w:hAnsi="Arial" w:cs="Arial"/>
          <w:sz w:val="24"/>
          <w:szCs w:val="24"/>
        </w:rPr>
        <w:t>.</w:t>
      </w:r>
    </w:p>
    <w:p w:rsidR="00333B43" w:rsidRDefault="00333B43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3B43" w:rsidRDefault="00A35AE9" w:rsidP="00333B4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 xml:space="preserve">verifique a possibilidade </w:t>
      </w:r>
      <w:r w:rsidR="00050529">
        <w:rPr>
          <w:rFonts w:ascii="Arial" w:hAnsi="Arial" w:cs="Arial"/>
          <w:sz w:val="24"/>
          <w:szCs w:val="24"/>
        </w:rPr>
        <w:t xml:space="preserve">de </w:t>
      </w:r>
      <w:r w:rsidR="00333B43">
        <w:rPr>
          <w:rFonts w:ascii="Arial" w:hAnsi="Arial" w:cs="Arial"/>
          <w:sz w:val="24"/>
          <w:szCs w:val="24"/>
        </w:rPr>
        <w:t xml:space="preserve">podar as árvores </w:t>
      </w:r>
      <w:r w:rsidR="000A30EA">
        <w:rPr>
          <w:rFonts w:ascii="Arial" w:hAnsi="Arial" w:cs="Arial"/>
          <w:sz w:val="24"/>
          <w:szCs w:val="24"/>
        </w:rPr>
        <w:t>que se encontram junto à passarela que liga os bairros Jd. São Francisco I ao Jd. São Francisco II.</w:t>
      </w:r>
    </w:p>
    <w:p w:rsidR="000A30EA" w:rsidRDefault="000A30E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A30EA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50529">
        <w:rPr>
          <w:rFonts w:ascii="Arial" w:hAnsi="Arial" w:cs="Arial"/>
          <w:sz w:val="24"/>
          <w:szCs w:val="24"/>
        </w:rPr>
        <w:t>munícipes</w:t>
      </w:r>
      <w:r w:rsidR="00333B43">
        <w:rPr>
          <w:rFonts w:ascii="Arial" w:hAnsi="Arial" w:cs="Arial"/>
          <w:sz w:val="24"/>
          <w:szCs w:val="24"/>
        </w:rPr>
        <w:t>, usuários da referida passarela</w:t>
      </w:r>
      <w:r w:rsidR="000505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050529">
        <w:rPr>
          <w:rFonts w:ascii="Arial" w:hAnsi="Arial" w:cs="Arial"/>
          <w:sz w:val="24"/>
          <w:szCs w:val="24"/>
        </w:rPr>
        <w:t xml:space="preserve">pois </w:t>
      </w:r>
      <w:r w:rsidR="00333B43">
        <w:rPr>
          <w:rFonts w:ascii="Arial" w:hAnsi="Arial" w:cs="Arial"/>
          <w:sz w:val="24"/>
          <w:szCs w:val="24"/>
        </w:rPr>
        <w:t>segundo eles a mesma está escura devido às arvores que tapam a pouca iluminação existente, causando muitos transtornos e insegurança ao passarem</w:t>
      </w:r>
      <w:r w:rsidR="000A30EA">
        <w:rPr>
          <w:rFonts w:ascii="Arial" w:hAnsi="Arial" w:cs="Arial"/>
          <w:sz w:val="24"/>
          <w:szCs w:val="24"/>
        </w:rPr>
        <w:t xml:space="preserve"> principalmente no período </w:t>
      </w:r>
      <w:r w:rsidR="00333B43">
        <w:rPr>
          <w:rFonts w:ascii="Arial" w:hAnsi="Arial" w:cs="Arial"/>
          <w:sz w:val="24"/>
          <w:szCs w:val="24"/>
        </w:rPr>
        <w:t>no</w:t>
      </w:r>
      <w:r w:rsidR="000A30EA">
        <w:rPr>
          <w:rFonts w:ascii="Arial" w:hAnsi="Arial" w:cs="Arial"/>
          <w:sz w:val="24"/>
          <w:szCs w:val="24"/>
        </w:rPr>
        <w:t>turno conforme relato abaixo:</w:t>
      </w:r>
    </w:p>
    <w:p w:rsidR="008C2854" w:rsidRDefault="008C285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C2854" w:rsidRP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8C2854">
        <w:rPr>
          <w:rFonts w:ascii="inherit" w:hAnsi="inherit" w:cs="Segoe UI"/>
          <w:color w:val="000000"/>
          <w:sz w:val="21"/>
          <w:szCs w:val="21"/>
        </w:rPr>
        <w:t xml:space="preserve">Bom dia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joi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gostaria de pedir algo pra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vc</w:t>
      </w:r>
      <w:proofErr w:type="spellEnd"/>
    </w:p>
    <w:p w:rsidR="008C2854" w:rsidRP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8C2854">
        <w:rPr>
          <w:rFonts w:ascii="inherit" w:hAnsi="inherit" w:cs="Segoe UI"/>
          <w:color w:val="000000"/>
          <w:sz w:val="21"/>
          <w:szCs w:val="21"/>
        </w:rPr>
        <w:t xml:space="preserve">Tem uma passarela que liga o bairro santa </w:t>
      </w:r>
      <w:proofErr w:type="spellStart"/>
      <w:proofErr w:type="gramStart"/>
      <w:r w:rsidRPr="008C2854">
        <w:rPr>
          <w:rFonts w:ascii="inherit" w:hAnsi="inherit" w:cs="Segoe UI"/>
          <w:color w:val="000000"/>
          <w:sz w:val="21"/>
          <w:szCs w:val="21"/>
        </w:rPr>
        <w:t>rita</w:t>
      </w:r>
      <w:proofErr w:type="spellEnd"/>
      <w:proofErr w:type="gramEnd"/>
      <w:r w:rsidRPr="008C2854">
        <w:rPr>
          <w:rFonts w:ascii="inherit" w:hAnsi="inherit" w:cs="Segoe UI"/>
          <w:color w:val="000000"/>
          <w:sz w:val="21"/>
          <w:szCs w:val="21"/>
        </w:rPr>
        <w:t xml:space="preserve"> ao jardim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sao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francisco</w:t>
      </w:r>
      <w:proofErr w:type="spellEnd"/>
    </w:p>
    <w:p w:rsid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Entao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é q lá tem pouca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iluminaçao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e a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iluminaçao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que tem as arvores </w:t>
      </w:r>
      <w:proofErr w:type="spellStart"/>
      <w:r w:rsidRPr="008C2854">
        <w:rPr>
          <w:rFonts w:ascii="inherit" w:hAnsi="inherit" w:cs="Segoe UI"/>
          <w:color w:val="000000"/>
          <w:sz w:val="21"/>
          <w:szCs w:val="21"/>
        </w:rPr>
        <w:t>tao</w:t>
      </w:r>
      <w:proofErr w:type="spellEnd"/>
      <w:r w:rsidRPr="008C2854">
        <w:rPr>
          <w:rFonts w:ascii="inherit" w:hAnsi="inherit" w:cs="Segoe UI"/>
          <w:color w:val="000000"/>
          <w:sz w:val="21"/>
          <w:szCs w:val="21"/>
        </w:rPr>
        <w:t xml:space="preserve"> tampando</w:t>
      </w:r>
      <w:r>
        <w:rPr>
          <w:rFonts w:ascii="inherit" w:hAnsi="inherit" w:cs="Segoe UI"/>
          <w:color w:val="000000"/>
          <w:sz w:val="21"/>
          <w:szCs w:val="21"/>
        </w:rPr>
        <w:t>.</w:t>
      </w:r>
    </w:p>
    <w:p w:rsidR="008C2854" w:rsidRPr="008C2854" w:rsidRDefault="008C2854" w:rsidP="008C2854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Pois preciso passar por </w:t>
      </w:r>
      <w:proofErr w:type="spellStart"/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la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e minhas amigas de trabalho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tambem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já houve muitos assaltos lá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ta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muito perigoso passamos por lá 4 da manha e 11 da noite</w:t>
      </w:r>
    </w:p>
    <w:p w:rsidR="008C2854" w:rsidRDefault="008C285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442C3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20ded855f541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E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3B43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854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96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48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65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58a53b-a73c-464b-b5f5-dd9f809ad32c.png" Id="R91b9fc1a0ae84d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58a53b-a73c-464b-b5f5-dd9f809ad32c.png" Id="Rfc20ded855f541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1019-E93B-4FF7-8B42-417CEB1E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1</Pages>
  <Words>214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452</cp:revision>
  <cp:lastPrinted>2014-10-17T18:19:00Z</cp:lastPrinted>
  <dcterms:created xsi:type="dcterms:W3CDTF">2014-01-16T16:53:00Z</dcterms:created>
  <dcterms:modified xsi:type="dcterms:W3CDTF">2018-08-16T20:19:00Z</dcterms:modified>
</cp:coreProperties>
</file>