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B97C4E">
        <w:rPr>
          <w:rFonts w:ascii="Arial" w:hAnsi="Arial" w:cs="Arial"/>
          <w:sz w:val="24"/>
          <w:szCs w:val="24"/>
        </w:rPr>
        <w:t xml:space="preserve">Rua </w:t>
      </w:r>
      <w:r w:rsidR="002B5311">
        <w:rPr>
          <w:rFonts w:ascii="Arial" w:hAnsi="Arial" w:cs="Arial"/>
          <w:sz w:val="24"/>
          <w:szCs w:val="24"/>
        </w:rPr>
        <w:t>João da Silva Cristóvão</w:t>
      </w:r>
      <w:r w:rsidR="005E35E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E35E2">
        <w:rPr>
          <w:rFonts w:ascii="Arial" w:hAnsi="Arial" w:cs="Arial"/>
          <w:sz w:val="24"/>
          <w:szCs w:val="24"/>
        </w:rPr>
        <w:t xml:space="preserve">no </w:t>
      </w:r>
      <w:r w:rsidR="002B5311">
        <w:rPr>
          <w:rFonts w:ascii="Arial" w:hAnsi="Arial" w:cs="Arial"/>
          <w:sz w:val="24"/>
          <w:szCs w:val="24"/>
        </w:rPr>
        <w:t>Santa Rita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B5311">
        <w:rPr>
          <w:rFonts w:ascii="Arial" w:hAnsi="Arial" w:cs="Arial"/>
          <w:sz w:val="24"/>
          <w:szCs w:val="24"/>
        </w:rPr>
        <w:t>que proceda ao reparo na iluminação pública localizada na Rua João da Silva Cristóvão</w:t>
      </w:r>
      <w:r w:rsidR="002B5311">
        <w:rPr>
          <w:rFonts w:ascii="Arial" w:hAnsi="Arial" w:cs="Arial"/>
          <w:sz w:val="24"/>
          <w:szCs w:val="24"/>
        </w:rPr>
        <w:t>, altura do número 664,</w:t>
      </w:r>
      <w:r w:rsidR="002B531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B5311">
        <w:rPr>
          <w:rFonts w:ascii="Arial" w:hAnsi="Arial" w:cs="Arial"/>
          <w:sz w:val="24"/>
          <w:szCs w:val="24"/>
        </w:rPr>
        <w:t>no Santa Rita</w:t>
      </w:r>
      <w:proofErr w:type="gramEnd"/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2B5311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97C4E">
        <w:rPr>
          <w:rFonts w:ascii="Arial" w:hAnsi="Arial" w:cs="Arial"/>
          <w:sz w:val="24"/>
          <w:szCs w:val="24"/>
        </w:rPr>
        <w:t xml:space="preserve">10 </w:t>
      </w:r>
      <w:r w:rsidR="005E35E2">
        <w:rPr>
          <w:rFonts w:ascii="Arial" w:hAnsi="Arial" w:cs="Arial"/>
          <w:sz w:val="24"/>
          <w:szCs w:val="24"/>
        </w:rPr>
        <w:t>de agosto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09" w:rsidRDefault="00391309">
      <w:r>
        <w:separator/>
      </w:r>
    </w:p>
  </w:endnote>
  <w:endnote w:type="continuationSeparator" w:id="0">
    <w:p w:rsidR="00391309" w:rsidRDefault="0039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09" w:rsidRDefault="00391309">
      <w:r>
        <w:separator/>
      </w:r>
    </w:p>
  </w:footnote>
  <w:footnote w:type="continuationSeparator" w:id="0">
    <w:p w:rsidR="00391309" w:rsidRDefault="00391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e3db3f870944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B5311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91309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fa6d943-0b34-45c9-8b61-dc700e6d6e40.png" Id="R9a6d166f27a046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fa6d943-0b34-45c9-8b61-dc700e6d6e40.png" Id="Rfde3db3f870944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2018-08-10T19:36:00Z</dcterms:created>
  <dcterms:modified xsi:type="dcterms:W3CDTF">2018-08-10T19:36:00Z</dcterms:modified>
</cp:coreProperties>
</file>