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16880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51688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4009</w:t>
      </w:r>
      <w:r w:rsidRPr="0051688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1688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8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Pr="0051688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516880">
        <w:rPr>
          <w:rFonts w:ascii="Arial" w:hAnsi="Arial" w:cs="Arial"/>
          <w:sz w:val="24"/>
          <w:szCs w:val="24"/>
        </w:rPr>
        <w:t xml:space="preserve">que </w:t>
      </w:r>
      <w:r w:rsidR="00B731D4" w:rsidRPr="00516880">
        <w:rPr>
          <w:rFonts w:ascii="Arial" w:hAnsi="Arial" w:cs="Arial"/>
          <w:sz w:val="24"/>
          <w:szCs w:val="24"/>
        </w:rPr>
        <w:t xml:space="preserve">verifique a possibilidade de </w:t>
      </w:r>
      <w:r w:rsidR="00AE22F9" w:rsidRPr="00516880">
        <w:rPr>
          <w:rFonts w:ascii="Arial" w:hAnsi="Arial" w:cs="Arial"/>
          <w:sz w:val="24"/>
          <w:szCs w:val="24"/>
        </w:rPr>
        <w:t>readequar</w:t>
      </w:r>
      <w:r w:rsidR="004E3577" w:rsidRPr="00516880">
        <w:rPr>
          <w:rFonts w:ascii="Arial" w:hAnsi="Arial" w:cs="Arial"/>
          <w:sz w:val="24"/>
          <w:szCs w:val="24"/>
        </w:rPr>
        <w:t xml:space="preserve"> o tempo </w:t>
      </w:r>
      <w:r w:rsidR="00AE22F9" w:rsidRPr="00516880">
        <w:rPr>
          <w:rFonts w:ascii="Arial" w:hAnsi="Arial" w:cs="Arial"/>
          <w:sz w:val="24"/>
          <w:szCs w:val="24"/>
        </w:rPr>
        <w:t xml:space="preserve">de sincronismo </w:t>
      </w:r>
      <w:r w:rsidR="004E3577" w:rsidRPr="00516880">
        <w:rPr>
          <w:rFonts w:ascii="Arial" w:hAnsi="Arial" w:cs="Arial"/>
          <w:sz w:val="24"/>
          <w:szCs w:val="24"/>
        </w:rPr>
        <w:t>do</w:t>
      </w:r>
      <w:r w:rsidR="00AE22F9" w:rsidRPr="00516880">
        <w:rPr>
          <w:rFonts w:ascii="Arial" w:hAnsi="Arial" w:cs="Arial"/>
          <w:sz w:val="24"/>
          <w:szCs w:val="24"/>
        </w:rPr>
        <w:t>s</w:t>
      </w:r>
      <w:r w:rsidR="004E3577" w:rsidRPr="00516880">
        <w:rPr>
          <w:rFonts w:ascii="Arial" w:hAnsi="Arial" w:cs="Arial"/>
          <w:sz w:val="24"/>
          <w:szCs w:val="24"/>
        </w:rPr>
        <w:t xml:space="preserve"> semáforo</w:t>
      </w:r>
      <w:r w:rsidR="00AE22F9" w:rsidRPr="00516880">
        <w:rPr>
          <w:rFonts w:ascii="Arial" w:hAnsi="Arial" w:cs="Arial"/>
          <w:sz w:val="24"/>
          <w:szCs w:val="24"/>
        </w:rPr>
        <w:t>s e ainda verificar a possibilidade da instalação de um semáforo para pedestres</w:t>
      </w:r>
      <w:r w:rsidR="004E3577" w:rsidRPr="00516880">
        <w:rPr>
          <w:rFonts w:ascii="Arial" w:hAnsi="Arial" w:cs="Arial"/>
          <w:sz w:val="24"/>
          <w:szCs w:val="24"/>
        </w:rPr>
        <w:t xml:space="preserve"> na esquina da Avenida Monte Castelo com Rua Professor </w:t>
      </w:r>
      <w:r w:rsidR="00BB70C6" w:rsidRPr="00516880">
        <w:rPr>
          <w:rFonts w:ascii="Arial" w:hAnsi="Arial" w:cs="Arial"/>
          <w:sz w:val="24"/>
          <w:szCs w:val="24"/>
        </w:rPr>
        <w:t xml:space="preserve">Antônio </w:t>
      </w:r>
      <w:r w:rsidR="004E3577" w:rsidRPr="00516880">
        <w:rPr>
          <w:rFonts w:ascii="Arial" w:hAnsi="Arial" w:cs="Arial"/>
          <w:sz w:val="24"/>
          <w:szCs w:val="24"/>
        </w:rPr>
        <w:t xml:space="preserve">Arruda Ribeiro no </w:t>
      </w:r>
      <w:r w:rsidR="00BB70C6" w:rsidRPr="00516880">
        <w:rPr>
          <w:rFonts w:ascii="Arial" w:hAnsi="Arial" w:cs="Arial"/>
          <w:sz w:val="24"/>
          <w:szCs w:val="24"/>
        </w:rPr>
        <w:t>Jd</w:t>
      </w:r>
      <w:r w:rsidR="004E3577" w:rsidRPr="00516880">
        <w:rPr>
          <w:rFonts w:ascii="Arial" w:hAnsi="Arial" w:cs="Arial"/>
          <w:sz w:val="24"/>
          <w:szCs w:val="24"/>
        </w:rPr>
        <w:t>.</w:t>
      </w:r>
      <w:r w:rsidR="00BB70C6" w:rsidRPr="00516880">
        <w:rPr>
          <w:rFonts w:ascii="Arial" w:hAnsi="Arial" w:cs="Arial"/>
          <w:sz w:val="24"/>
          <w:szCs w:val="24"/>
        </w:rPr>
        <w:t xml:space="preserve"> América.</w:t>
      </w:r>
      <w:r w:rsidR="004E3577" w:rsidRPr="00516880">
        <w:rPr>
          <w:rFonts w:ascii="Arial" w:hAnsi="Arial" w:cs="Arial"/>
          <w:sz w:val="24"/>
          <w:szCs w:val="24"/>
        </w:rPr>
        <w:t xml:space="preserve"> </w:t>
      </w:r>
      <w:r w:rsidR="00516880" w:rsidRPr="00516880">
        <w:rPr>
          <w:rFonts w:ascii="Arial" w:hAnsi="Arial" w:cs="Arial"/>
          <w:sz w:val="24"/>
          <w:szCs w:val="24"/>
        </w:rPr>
        <w:t>(Foto anexa).</w:t>
      </w:r>
    </w:p>
    <w:p w:rsidR="004E3577" w:rsidRPr="00516880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51688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1688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2F9" w:rsidRPr="00516880" w:rsidRDefault="00A35AE9" w:rsidP="00AE22F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16880">
        <w:rPr>
          <w:rFonts w:ascii="Arial" w:hAnsi="Arial" w:cs="Arial"/>
          <w:sz w:val="24"/>
          <w:szCs w:val="24"/>
        </w:rPr>
        <w:t>dirijo-me</w:t>
      </w:r>
      <w:proofErr w:type="gramEnd"/>
      <w:r w:rsidRPr="00516880">
        <w:rPr>
          <w:rFonts w:ascii="Arial" w:hAnsi="Arial" w:cs="Arial"/>
          <w:sz w:val="24"/>
          <w:szCs w:val="24"/>
        </w:rPr>
        <w:t xml:space="preserve"> a Vossa Excelência </w:t>
      </w:r>
      <w:r w:rsidRPr="00516880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516880">
        <w:rPr>
          <w:rFonts w:ascii="Arial" w:hAnsi="Arial" w:cs="Arial"/>
          <w:bCs/>
          <w:sz w:val="24"/>
          <w:szCs w:val="24"/>
        </w:rPr>
        <w:t>ao setor competente</w:t>
      </w:r>
      <w:r w:rsidR="00587A9D" w:rsidRPr="00516880">
        <w:rPr>
          <w:sz w:val="24"/>
          <w:szCs w:val="24"/>
        </w:rPr>
        <w:t xml:space="preserve"> </w:t>
      </w:r>
      <w:r w:rsidR="00086033" w:rsidRPr="00516880">
        <w:rPr>
          <w:rFonts w:ascii="Arial" w:hAnsi="Arial" w:cs="Arial"/>
          <w:sz w:val="24"/>
          <w:szCs w:val="24"/>
        </w:rPr>
        <w:t xml:space="preserve">que </w:t>
      </w:r>
      <w:r w:rsidR="00B731D4" w:rsidRPr="00516880">
        <w:rPr>
          <w:rFonts w:ascii="Arial" w:hAnsi="Arial" w:cs="Arial"/>
          <w:sz w:val="24"/>
          <w:szCs w:val="24"/>
        </w:rPr>
        <w:t xml:space="preserve">verifique a possibilidade </w:t>
      </w:r>
      <w:r w:rsidR="00AE22F9" w:rsidRPr="00516880">
        <w:rPr>
          <w:rFonts w:ascii="Arial" w:hAnsi="Arial" w:cs="Arial"/>
          <w:sz w:val="24"/>
          <w:szCs w:val="24"/>
        </w:rPr>
        <w:t xml:space="preserve">de readequar o tempo de sincronismo dos semáforos e ainda verificar a possibilidade da instalação de um semáforo para pedestres na esquina da Avenida Monte Castelo com Rua Professor Antônio Arruda Ribeiro no Jd. América. </w:t>
      </w:r>
    </w:p>
    <w:p w:rsidR="00A35AE9" w:rsidRPr="00516880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516880">
        <w:rPr>
          <w:rFonts w:ascii="Arial" w:hAnsi="Arial" w:cs="Arial"/>
          <w:b/>
          <w:sz w:val="24"/>
          <w:szCs w:val="24"/>
        </w:rPr>
        <w:t>Justificativa:</w:t>
      </w:r>
    </w:p>
    <w:p w:rsidR="001305A7" w:rsidRPr="00516880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516880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Pr="00516880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>Fomos procurados p</w:t>
      </w:r>
      <w:r w:rsidR="00925856" w:rsidRPr="00516880">
        <w:rPr>
          <w:rFonts w:ascii="Arial" w:hAnsi="Arial" w:cs="Arial"/>
          <w:sz w:val="24"/>
          <w:szCs w:val="24"/>
        </w:rPr>
        <w:t>o</w:t>
      </w:r>
      <w:r w:rsidR="00C16B69" w:rsidRPr="00516880">
        <w:rPr>
          <w:rFonts w:ascii="Arial" w:hAnsi="Arial" w:cs="Arial"/>
          <w:sz w:val="24"/>
          <w:szCs w:val="24"/>
        </w:rPr>
        <w:t>r</w:t>
      </w:r>
      <w:r w:rsidRPr="00516880">
        <w:rPr>
          <w:rFonts w:ascii="Arial" w:hAnsi="Arial" w:cs="Arial"/>
          <w:sz w:val="24"/>
          <w:szCs w:val="24"/>
        </w:rPr>
        <w:t xml:space="preserve"> </w:t>
      </w:r>
      <w:r w:rsidR="00A90DCE" w:rsidRPr="00516880">
        <w:rPr>
          <w:rFonts w:ascii="Arial" w:hAnsi="Arial" w:cs="Arial"/>
          <w:sz w:val="24"/>
          <w:szCs w:val="24"/>
        </w:rPr>
        <w:t>munícipes</w:t>
      </w:r>
      <w:r w:rsidR="00C16B69" w:rsidRPr="00516880">
        <w:rPr>
          <w:rFonts w:ascii="Arial" w:hAnsi="Arial" w:cs="Arial"/>
          <w:sz w:val="24"/>
          <w:szCs w:val="24"/>
        </w:rPr>
        <w:t xml:space="preserve"> </w:t>
      </w:r>
      <w:r w:rsidRPr="00516880">
        <w:rPr>
          <w:rFonts w:ascii="Arial" w:hAnsi="Arial" w:cs="Arial"/>
          <w:sz w:val="24"/>
          <w:szCs w:val="24"/>
        </w:rPr>
        <w:t>solicitando essa providencia</w:t>
      </w:r>
      <w:r w:rsidR="00925856" w:rsidRPr="00516880">
        <w:rPr>
          <w:rFonts w:ascii="Arial" w:hAnsi="Arial" w:cs="Arial"/>
          <w:sz w:val="24"/>
          <w:szCs w:val="24"/>
        </w:rPr>
        <w:t>, p</w:t>
      </w:r>
      <w:r w:rsidR="009E3FCA" w:rsidRPr="00516880">
        <w:rPr>
          <w:rFonts w:ascii="Arial" w:hAnsi="Arial" w:cs="Arial"/>
          <w:sz w:val="24"/>
          <w:szCs w:val="24"/>
        </w:rPr>
        <w:t xml:space="preserve">ois, </w:t>
      </w:r>
      <w:r w:rsidR="00B731D4" w:rsidRPr="00516880">
        <w:rPr>
          <w:rFonts w:ascii="Arial" w:hAnsi="Arial" w:cs="Arial"/>
          <w:sz w:val="24"/>
          <w:szCs w:val="24"/>
        </w:rPr>
        <w:t xml:space="preserve">segundo eles </w:t>
      </w:r>
      <w:r w:rsidR="004E3577" w:rsidRPr="00516880">
        <w:rPr>
          <w:rFonts w:ascii="Arial" w:hAnsi="Arial" w:cs="Arial"/>
          <w:sz w:val="24"/>
          <w:szCs w:val="24"/>
        </w:rPr>
        <w:t>o tempo do referido semáforo está insuficiente para que façam a travessia com segurança.</w:t>
      </w:r>
      <w:r w:rsidR="004C20B2" w:rsidRPr="00516880">
        <w:rPr>
          <w:rFonts w:ascii="Arial" w:hAnsi="Arial" w:cs="Arial"/>
          <w:sz w:val="24"/>
          <w:szCs w:val="24"/>
        </w:rPr>
        <w:t xml:space="preserve"> </w:t>
      </w:r>
      <w:r w:rsidR="00AE22F9" w:rsidRPr="00516880">
        <w:rPr>
          <w:rFonts w:ascii="Arial" w:hAnsi="Arial" w:cs="Arial"/>
          <w:sz w:val="24"/>
          <w:szCs w:val="24"/>
        </w:rPr>
        <w:t>A prova é que num curto espaço de tempo duas pessoas foram atropeladas em cima da faixa de pedestres nesse local.</w:t>
      </w:r>
    </w:p>
    <w:p w:rsidR="00B731D4" w:rsidRPr="00516880" w:rsidRDefault="00B731D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516880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Pr="00516880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516880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>Plen</w:t>
      </w:r>
      <w:r w:rsidR="00B2081A" w:rsidRPr="00516880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 w:rsidRPr="00516880">
        <w:rPr>
          <w:rFonts w:ascii="Arial" w:hAnsi="Arial" w:cs="Arial"/>
          <w:sz w:val="24"/>
          <w:szCs w:val="24"/>
        </w:rPr>
        <w:t>0</w:t>
      </w:r>
      <w:r w:rsidR="004E3577" w:rsidRPr="00516880">
        <w:rPr>
          <w:rFonts w:ascii="Arial" w:hAnsi="Arial" w:cs="Arial"/>
          <w:sz w:val="24"/>
          <w:szCs w:val="24"/>
        </w:rPr>
        <w:t>6</w:t>
      </w:r>
      <w:r w:rsidR="00805F24" w:rsidRPr="00516880">
        <w:rPr>
          <w:rFonts w:ascii="Arial" w:hAnsi="Arial" w:cs="Arial"/>
          <w:sz w:val="24"/>
          <w:szCs w:val="24"/>
        </w:rPr>
        <w:t xml:space="preserve"> </w:t>
      </w:r>
      <w:r w:rsidR="002B492D" w:rsidRPr="00516880">
        <w:rPr>
          <w:rFonts w:ascii="Arial" w:hAnsi="Arial" w:cs="Arial"/>
          <w:sz w:val="24"/>
          <w:szCs w:val="24"/>
        </w:rPr>
        <w:t>de</w:t>
      </w:r>
      <w:r w:rsidR="00FA3D7E" w:rsidRPr="00516880">
        <w:rPr>
          <w:rFonts w:ascii="Arial" w:hAnsi="Arial" w:cs="Arial"/>
          <w:sz w:val="24"/>
          <w:szCs w:val="24"/>
        </w:rPr>
        <w:t xml:space="preserve"> </w:t>
      </w:r>
      <w:r w:rsidR="006C082E" w:rsidRPr="00516880">
        <w:rPr>
          <w:rFonts w:ascii="Arial" w:hAnsi="Arial" w:cs="Arial"/>
          <w:sz w:val="24"/>
          <w:szCs w:val="24"/>
        </w:rPr>
        <w:t>Agosto</w:t>
      </w:r>
      <w:r w:rsidR="00904FC8" w:rsidRPr="00516880">
        <w:rPr>
          <w:rFonts w:ascii="Arial" w:hAnsi="Arial" w:cs="Arial"/>
          <w:sz w:val="24"/>
          <w:szCs w:val="24"/>
        </w:rPr>
        <w:t xml:space="preserve"> </w:t>
      </w:r>
      <w:r w:rsidR="006803F2" w:rsidRPr="00516880">
        <w:rPr>
          <w:rFonts w:ascii="Arial" w:hAnsi="Arial" w:cs="Arial"/>
          <w:sz w:val="24"/>
          <w:szCs w:val="24"/>
        </w:rPr>
        <w:t>de 201</w:t>
      </w:r>
      <w:r w:rsidR="00E92C7F" w:rsidRPr="00516880">
        <w:rPr>
          <w:rFonts w:ascii="Arial" w:hAnsi="Arial" w:cs="Arial"/>
          <w:sz w:val="24"/>
          <w:szCs w:val="24"/>
        </w:rPr>
        <w:t>8.</w:t>
      </w:r>
    </w:p>
    <w:p w:rsidR="00265244" w:rsidRPr="00516880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D3F48" w:rsidRPr="00516880" w:rsidRDefault="00AD3F48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516880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516880" w:rsidRDefault="00AD3F48" w:rsidP="00AD3F48">
      <w:pPr>
        <w:outlineLvl w:val="0"/>
        <w:rPr>
          <w:rFonts w:ascii="Arial" w:hAnsi="Arial" w:cs="Arial"/>
          <w:b/>
          <w:sz w:val="24"/>
          <w:szCs w:val="24"/>
        </w:rPr>
      </w:pPr>
      <w:r w:rsidRPr="00516880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0339D0" w:rsidRPr="00516880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516880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516880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516880">
        <w:rPr>
          <w:rFonts w:ascii="Arial" w:hAnsi="Arial" w:cs="Arial"/>
          <w:sz w:val="24"/>
          <w:szCs w:val="24"/>
        </w:rPr>
        <w:t xml:space="preserve">  </w:t>
      </w:r>
      <w:r w:rsidR="00516880">
        <w:rPr>
          <w:rFonts w:ascii="Arial" w:hAnsi="Arial" w:cs="Arial"/>
          <w:sz w:val="24"/>
          <w:szCs w:val="24"/>
        </w:rPr>
        <w:t xml:space="preserve">  </w:t>
      </w:r>
      <w:r w:rsidRPr="00516880">
        <w:rPr>
          <w:rFonts w:ascii="Arial" w:hAnsi="Arial" w:cs="Arial"/>
          <w:sz w:val="24"/>
          <w:szCs w:val="24"/>
        </w:rPr>
        <w:t xml:space="preserve"> </w:t>
      </w:r>
      <w:r w:rsidR="0041738E" w:rsidRPr="00516880">
        <w:rPr>
          <w:rFonts w:ascii="Arial" w:hAnsi="Arial" w:cs="Arial"/>
          <w:sz w:val="24"/>
          <w:szCs w:val="24"/>
        </w:rPr>
        <w:t>- Vereador</w:t>
      </w:r>
      <w:r w:rsidR="00E55785" w:rsidRPr="00516880">
        <w:rPr>
          <w:rFonts w:ascii="Arial" w:hAnsi="Arial" w:cs="Arial"/>
          <w:sz w:val="24"/>
          <w:szCs w:val="24"/>
        </w:rPr>
        <w:t xml:space="preserve"> </w:t>
      </w:r>
      <w:r w:rsidR="00516880">
        <w:rPr>
          <w:rFonts w:ascii="Arial" w:hAnsi="Arial" w:cs="Arial"/>
          <w:sz w:val="24"/>
          <w:szCs w:val="24"/>
        </w:rPr>
        <w:t>-</w:t>
      </w:r>
    </w:p>
    <w:p w:rsidR="00516880" w:rsidRDefault="0051688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16880" w:rsidRDefault="0051688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16880" w:rsidRPr="00516880" w:rsidRDefault="00516880" w:rsidP="005168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6880" w:rsidRDefault="00516880" w:rsidP="005168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37500" cy="5400000"/>
            <wp:effectExtent l="0" t="0" r="0" b="0"/>
            <wp:docPr id="3" name="Imagem 3" descr="C:\Users\jfornasari\Downloads\IMG-20180809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809-WA01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880" w:rsidRDefault="00516880" w:rsidP="005168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6880" w:rsidRPr="00516880" w:rsidRDefault="00516880" w:rsidP="005168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16880">
        <w:rPr>
          <w:rFonts w:ascii="Arial" w:hAnsi="Arial" w:cs="Arial"/>
          <w:sz w:val="24"/>
          <w:szCs w:val="24"/>
        </w:rPr>
        <w:t>Sugere ao Poder Executivo Municipal que verifique a possibilidade de readequar o tempo de sincronismo dos semáforos e ainda verificar a possibilidade da instalação de um semáforo para pedestres na esquina da Avenida Monte Castelo com Rua Professor Antônio Arruda Ribeiro no Jd. América.</w:t>
      </w:r>
    </w:p>
    <w:sectPr w:rsidR="00516880" w:rsidRPr="0051688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ba1f625884e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16880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3F48"/>
    <w:rsid w:val="00AD55B7"/>
    <w:rsid w:val="00AD6747"/>
    <w:rsid w:val="00AE06D0"/>
    <w:rsid w:val="00AE22F9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48b9a3c-ef6d-4dc6-894d-28fe739d0146.png" Id="Ra267519bb8344f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48b9a3c-ef6d-4dc6-894d-28fe739d0146.png" Id="R163ba1f625884e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4E79-E943-4787-97BC-95444C66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2</Pages>
  <Words>221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2014-10-17T18:19:00Z</cp:lastPrinted>
  <dcterms:created xsi:type="dcterms:W3CDTF">2014-01-16T16:53:00Z</dcterms:created>
  <dcterms:modified xsi:type="dcterms:W3CDTF">2018-08-10T13:44:00Z</dcterms:modified>
</cp:coreProperties>
</file>