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1066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1158EA">
        <w:rPr>
          <w:rFonts w:ascii="Arial" w:hAnsi="Arial" w:cs="Arial"/>
          <w:b/>
        </w:rPr>
        <w:t>JOSÉ NADILICHI (NAIDELICE)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1158EA">
        <w:rPr>
          <w:rFonts w:ascii="Arial" w:hAnsi="Arial" w:cs="Arial"/>
        </w:rPr>
        <w:t xml:space="preserve">José </w:t>
      </w:r>
      <w:proofErr w:type="spellStart"/>
      <w:r w:rsidR="001158EA">
        <w:rPr>
          <w:rFonts w:ascii="Arial" w:hAnsi="Arial" w:cs="Arial"/>
        </w:rPr>
        <w:t>Naidelice</w:t>
      </w:r>
      <w:proofErr w:type="spellEnd"/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1158EA">
        <w:rPr>
          <w:rFonts w:ascii="Arial" w:hAnsi="Arial" w:cs="Arial"/>
          <w:bCs/>
        </w:rPr>
        <w:t>08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B70E83">
        <w:rPr>
          <w:rFonts w:ascii="Arial" w:hAnsi="Arial" w:cs="Arial"/>
          <w:b/>
        </w:rPr>
        <w:t xml:space="preserve">Rua </w:t>
      </w:r>
      <w:r w:rsidR="001158EA">
        <w:rPr>
          <w:rFonts w:ascii="Arial" w:hAnsi="Arial" w:cs="Arial"/>
          <w:b/>
        </w:rPr>
        <w:t>Santa Bárbara, 36, Centro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1158EA">
        <w:rPr>
          <w:rFonts w:ascii="Arial" w:hAnsi="Arial" w:cs="Arial"/>
        </w:rPr>
        <w:t xml:space="preserve">José </w:t>
      </w:r>
      <w:proofErr w:type="spellStart"/>
      <w:r w:rsidR="001158EA">
        <w:rPr>
          <w:rFonts w:ascii="Arial" w:hAnsi="Arial" w:cs="Arial"/>
        </w:rPr>
        <w:t>Naidelice</w:t>
      </w:r>
      <w:proofErr w:type="spellEnd"/>
      <w:r w:rsidR="00B70E8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158EA">
        <w:rPr>
          <w:rFonts w:ascii="Arial" w:hAnsi="Arial" w:cs="Arial"/>
        </w:rPr>
        <w:t>87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1158EA">
        <w:rPr>
          <w:rFonts w:ascii="Arial" w:hAnsi="Arial" w:cs="Arial"/>
        </w:rPr>
        <w:t xml:space="preserve">viúvo de Milene </w:t>
      </w:r>
      <w:proofErr w:type="spellStart"/>
      <w:r w:rsidR="001158EA">
        <w:rPr>
          <w:rFonts w:ascii="Arial" w:hAnsi="Arial" w:cs="Arial"/>
        </w:rPr>
        <w:t>Sabio</w:t>
      </w:r>
      <w:proofErr w:type="spellEnd"/>
      <w:r w:rsidR="001158EA">
        <w:rPr>
          <w:rFonts w:ascii="Arial" w:hAnsi="Arial" w:cs="Arial"/>
        </w:rPr>
        <w:t xml:space="preserve"> </w:t>
      </w:r>
      <w:proofErr w:type="spellStart"/>
      <w:r w:rsidR="001158EA">
        <w:rPr>
          <w:rFonts w:ascii="Arial" w:hAnsi="Arial" w:cs="Arial"/>
        </w:rPr>
        <w:t>Nadilichi</w:t>
      </w:r>
      <w:proofErr w:type="spellEnd"/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1158EA">
        <w:rPr>
          <w:rFonts w:ascii="Arial" w:hAnsi="Arial" w:cs="Arial"/>
        </w:rPr>
        <w:t>José Carlos e Cleide.</w:t>
      </w:r>
      <w:r w:rsidR="00FF2687">
        <w:rPr>
          <w:rFonts w:ascii="Arial" w:hAnsi="Arial" w:cs="Arial"/>
        </w:rPr>
        <w:t xml:space="preserve"> </w:t>
      </w:r>
      <w:r w:rsidR="001158EA">
        <w:rPr>
          <w:rFonts w:ascii="Arial" w:hAnsi="Arial" w:cs="Arial"/>
        </w:rPr>
        <w:t xml:space="preserve">Pessoa bastante conhecida na cidade, </w:t>
      </w:r>
      <w:proofErr w:type="spellStart"/>
      <w:r w:rsidR="001158EA">
        <w:rPr>
          <w:rFonts w:ascii="Arial" w:hAnsi="Arial" w:cs="Arial"/>
        </w:rPr>
        <w:t>Naidelice</w:t>
      </w:r>
      <w:proofErr w:type="spellEnd"/>
      <w:r w:rsidR="001158EA">
        <w:rPr>
          <w:rFonts w:ascii="Arial" w:hAnsi="Arial" w:cs="Arial"/>
        </w:rPr>
        <w:t xml:space="preserve"> era jornalista, radialista e corretor de imóveis. Foi fundador da Rádio Brasil, atuou no serviço de Alto-Falante </w:t>
      </w:r>
      <w:proofErr w:type="gramStart"/>
      <w:r w:rsidR="001158EA">
        <w:rPr>
          <w:rFonts w:ascii="Arial" w:hAnsi="Arial" w:cs="Arial"/>
        </w:rPr>
        <w:t>9</w:t>
      </w:r>
      <w:proofErr w:type="gramEnd"/>
      <w:r w:rsidR="001158EA">
        <w:rPr>
          <w:rFonts w:ascii="Arial" w:hAnsi="Arial" w:cs="Arial"/>
        </w:rPr>
        <w:t xml:space="preserve"> de Julho, Jornal d’Oeste, Edição Barbarense e correspondente de jornais da capital.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158EA">
        <w:rPr>
          <w:rFonts w:ascii="Arial" w:hAnsi="Arial" w:cs="Arial"/>
        </w:rPr>
        <w:t>09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1158EA" w:rsidP="001158EA">
      <w:pPr>
        <w:tabs>
          <w:tab w:val="center" w:pos="4252"/>
          <w:tab w:val="left" w:pos="5386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56082"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="00356082" w:rsidRPr="0071031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ab/>
      </w:r>
    </w:p>
    <w:p w:rsidR="001158EA" w:rsidRDefault="001158EA" w:rsidP="001158EA">
      <w:pPr>
        <w:tabs>
          <w:tab w:val="center" w:pos="4252"/>
          <w:tab w:val="left" w:pos="5386"/>
        </w:tabs>
        <w:outlineLvl w:val="0"/>
        <w:rPr>
          <w:rFonts w:ascii="Arial" w:hAnsi="Arial" w:cs="Arial"/>
          <w:b/>
        </w:rPr>
      </w:pPr>
    </w:p>
    <w:p w:rsidR="00B70E83" w:rsidRDefault="00B70E83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70E83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cf212859f84d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3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58EA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3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67a58f-576e-4dfb-b942-5a5b0d68671d.png" Id="R0750933c418249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b67a58f-576e-4dfb-b942-5a5b0d68671d.png" Id="Rd8cf212859f84d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2114-D0D1-4673-9C88-568A284D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2018-08-09T17:17:00Z</dcterms:created>
  <dcterms:modified xsi:type="dcterms:W3CDTF">2018-08-09T17:17:00Z</dcterms:modified>
</cp:coreProperties>
</file>