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E74013">
        <w:rPr>
          <w:rFonts w:ascii="Arial" w:hAnsi="Arial" w:cs="Arial"/>
          <w:sz w:val="24"/>
          <w:szCs w:val="24"/>
        </w:rPr>
        <w:t xml:space="preserve">e ao DAE – Departamento de Água e Esgoto, </w:t>
      </w:r>
      <w:r>
        <w:rPr>
          <w:rFonts w:ascii="Arial" w:hAnsi="Arial" w:cs="Arial"/>
          <w:sz w:val="24"/>
          <w:szCs w:val="24"/>
        </w:rPr>
        <w:t>a manutenção de galeria de água pluviais, localiz</w:t>
      </w:r>
      <w:r w:rsidR="00E74013">
        <w:rPr>
          <w:rFonts w:ascii="Arial" w:hAnsi="Arial" w:cs="Arial"/>
          <w:sz w:val="24"/>
          <w:szCs w:val="24"/>
        </w:rPr>
        <w:t>ada na Rua Luxemburgo c/ a rua Irlanda</w:t>
      </w:r>
      <w:r>
        <w:rPr>
          <w:rFonts w:ascii="Arial" w:hAnsi="Arial" w:cs="Arial"/>
          <w:sz w:val="24"/>
          <w:szCs w:val="24"/>
        </w:rPr>
        <w:t>, no Bairro Jardim Europa</w:t>
      </w:r>
      <w:r w:rsidR="00E74013">
        <w:rPr>
          <w:rFonts w:ascii="Arial" w:hAnsi="Arial" w:cs="Arial"/>
          <w:sz w:val="24"/>
          <w:szCs w:val="24"/>
        </w:rPr>
        <w:t xml:space="preserve"> IV, neste município</w:t>
      </w:r>
      <w:r>
        <w:rPr>
          <w:rFonts w:ascii="Arial" w:hAnsi="Arial" w:cs="Arial"/>
          <w:sz w:val="24"/>
          <w:szCs w:val="24"/>
        </w:rPr>
        <w:t>.</w:t>
      </w:r>
    </w:p>
    <w:p w:rsidR="00CD0451" w:rsidRDefault="00CD0451" w:rsidP="00CD045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dirigem-me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que faça a manutenção de galeria de água pluviais, localizada n</w:t>
      </w:r>
      <w:r w:rsidR="00E74013">
        <w:rPr>
          <w:rFonts w:ascii="Arial" w:hAnsi="Arial" w:cs="Arial"/>
          <w:bCs/>
          <w:sz w:val="24"/>
          <w:szCs w:val="24"/>
        </w:rPr>
        <w:t>a Rua Luxemburgo c/ a rua Irlanda</w:t>
      </w:r>
      <w:r>
        <w:rPr>
          <w:rFonts w:ascii="Arial" w:hAnsi="Arial" w:cs="Arial"/>
          <w:bCs/>
          <w:sz w:val="24"/>
          <w:szCs w:val="24"/>
        </w:rPr>
        <w:t>, no bairro Jardim Europa IV</w:t>
      </w:r>
      <w:r w:rsidR="00E74013">
        <w:rPr>
          <w:rFonts w:ascii="Arial" w:hAnsi="Arial" w:cs="Arial"/>
          <w:bCs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D0451" w:rsidRDefault="00CD0451" w:rsidP="00CD045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0451" w:rsidRDefault="00CD0451" w:rsidP="00CD045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solicitando providências com urgência. Conforme relatos dos moradores, a referida galeria esta aberta por vários dias oferecendo perigo as crianças e moradores do bairro, afirmam os moradores que estão sendo compelidos de transitar com seus veículos no endereço já citado, conforme mostram fotos anexadas. </w:t>
      </w: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451" w:rsidRDefault="00CD0451" w:rsidP="00CD045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</w:t>
      </w:r>
      <w:r w:rsidR="00E74013">
        <w:rPr>
          <w:rFonts w:ascii="Arial" w:hAnsi="Arial" w:cs="Arial"/>
          <w:sz w:val="24"/>
          <w:szCs w:val="24"/>
        </w:rPr>
        <w:t>”, em 01 de agosto de 2.018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51333A" w:rsidP="003A1C05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D54198">
        <w:rPr>
          <w:rFonts w:ascii="Arial" w:hAnsi="Arial" w:cs="Arial"/>
          <w:b/>
          <w:sz w:val="24"/>
          <w:szCs w:val="24"/>
        </w:rPr>
        <w:t>JOEL DO GÁS</w:t>
      </w:r>
    </w:p>
    <w:p w:rsidR="0051333A" w:rsidRDefault="0051333A" w:rsidP="00A85DDB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54198">
        <w:rPr>
          <w:rFonts w:ascii="Arial" w:hAnsi="Arial" w:cs="Arial"/>
          <w:sz w:val="24"/>
          <w:szCs w:val="24"/>
        </w:rPr>
        <w:t xml:space="preserve">                 -Vereador</w:t>
      </w:r>
      <w:r>
        <w:rPr>
          <w:rFonts w:ascii="Arial" w:hAnsi="Arial" w:cs="Arial"/>
          <w:sz w:val="24"/>
          <w:szCs w:val="24"/>
        </w:rPr>
        <w:t>-</w:t>
      </w:r>
    </w:p>
    <w:p w:rsidR="000D2DA1" w:rsidRDefault="00A85DDB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3622059" wp14:editId="367FB100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CD0451" w:rsidP="007E01B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D0451" w:rsidRDefault="00352020" w:rsidP="00CD0451">
      <w:r>
        <w:rPr>
          <w:noProof/>
          <w:highlight w:val="black"/>
        </w:rPr>
        <w:drawing>
          <wp:inline distT="0" distB="0" distL="0" distR="0">
            <wp:extent cx="5400675" cy="7191375"/>
            <wp:effectExtent l="0" t="0" r="9525" b="9525"/>
            <wp:docPr id="7" name="Imagem 3" descr="C:\Users\danil\AppData\Local\Microsoft\Windows\INetCache\Content.Word\2663910a-d80c-4ca8-b164-04245b84b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l\AppData\Local\Microsoft\Windows\INetCache\Content.Word\2663910a-d80c-4ca8-b164-04245b84bc5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451" w:rsidRDefault="00CD0451" w:rsidP="00CD0451"/>
    <w:p w:rsidR="00CD0451" w:rsidRDefault="00CD0451" w:rsidP="00E74013">
      <w:pPr>
        <w:ind w:firstLine="3261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JOEL DO GÁS</w:t>
      </w:r>
    </w:p>
    <w:p w:rsidR="00CD0451" w:rsidRDefault="00CD0451" w:rsidP="00CD0451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CD0451" w:rsidRPr="00CD0451" w:rsidRDefault="00CD0451" w:rsidP="00CD045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9081FD8" wp14:editId="07BA74DE">
            <wp:extent cx="561975" cy="352425"/>
            <wp:effectExtent l="0" t="0" r="9525" b="9525"/>
            <wp:docPr id="6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D0451" w:rsidRPr="00CD0451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93" w:rsidRDefault="009F1E93">
      <w:r>
        <w:separator/>
      </w:r>
    </w:p>
  </w:endnote>
  <w:endnote w:type="continuationSeparator" w:id="0">
    <w:p w:rsidR="009F1E93" w:rsidRDefault="009F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93" w:rsidRDefault="009F1E93">
      <w:r>
        <w:separator/>
      </w:r>
    </w:p>
  </w:footnote>
  <w:footnote w:type="continuationSeparator" w:id="0">
    <w:p w:rsidR="009F1E93" w:rsidRDefault="009F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9F2" w:rsidRDefault="002D39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D39F2" w:rsidRPr="00AE702A" w:rsidRDefault="002D39F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D39F2" w:rsidRPr="00D26CB3" w:rsidRDefault="002D39F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D39F2" w:rsidRPr="00AE702A" w:rsidRDefault="002D39F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D39F2" w:rsidRPr="00D26CB3" w:rsidRDefault="002D39F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D39F2" w:rsidRDefault="002D39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2D39F2" w:rsidRDefault="002D39F2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1E34" w:rsidRDefault="00741E34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37e252c8504b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72EB5"/>
    <w:rsid w:val="001B478A"/>
    <w:rsid w:val="001D1394"/>
    <w:rsid w:val="001E56C5"/>
    <w:rsid w:val="00232333"/>
    <w:rsid w:val="00280536"/>
    <w:rsid w:val="002D39F2"/>
    <w:rsid w:val="0033648A"/>
    <w:rsid w:val="00352020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A1E8C"/>
    <w:rsid w:val="004B57DB"/>
    <w:rsid w:val="004C67DE"/>
    <w:rsid w:val="004E419B"/>
    <w:rsid w:val="0051333A"/>
    <w:rsid w:val="00521492"/>
    <w:rsid w:val="005D7F71"/>
    <w:rsid w:val="006C6E60"/>
    <w:rsid w:val="00705ABB"/>
    <w:rsid w:val="00741E34"/>
    <w:rsid w:val="007735EE"/>
    <w:rsid w:val="007B35B9"/>
    <w:rsid w:val="007E01B9"/>
    <w:rsid w:val="008B46BC"/>
    <w:rsid w:val="00907D9C"/>
    <w:rsid w:val="00965C89"/>
    <w:rsid w:val="009D0FD3"/>
    <w:rsid w:val="009F196D"/>
    <w:rsid w:val="009F1E93"/>
    <w:rsid w:val="00A35AE9"/>
    <w:rsid w:val="00A71CAF"/>
    <w:rsid w:val="00A85DDB"/>
    <w:rsid w:val="00A9035B"/>
    <w:rsid w:val="00AB56E2"/>
    <w:rsid w:val="00AD7C58"/>
    <w:rsid w:val="00AE6ED3"/>
    <w:rsid w:val="00AE702A"/>
    <w:rsid w:val="00AF6A63"/>
    <w:rsid w:val="00B0039D"/>
    <w:rsid w:val="00B420A7"/>
    <w:rsid w:val="00B51C71"/>
    <w:rsid w:val="00C33F1D"/>
    <w:rsid w:val="00C76A66"/>
    <w:rsid w:val="00C80B08"/>
    <w:rsid w:val="00CD0451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35293"/>
    <w:rsid w:val="00E74013"/>
    <w:rsid w:val="00E76C2D"/>
    <w:rsid w:val="00E903BB"/>
    <w:rsid w:val="00EA23A8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A9A072"/>
  <w15:docId w15:val="{B6BC4DD5-F7AA-47E3-99B1-D3D54263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045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a96cff89-f607-43e4-a6ae-ccc64b88ba03.png" Id="R1e5feeaaf94541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a96cff89-f607-43e4-a6ae-ccc64b88ba03.png" Id="R1237e252c8504b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Danilo Alexandre</cp:lastModifiedBy>
  <cp:revision>2</cp:revision>
  <cp:lastPrinted>2013-01-24T12:50:00Z</cp:lastPrinted>
  <dcterms:created xsi:type="dcterms:W3CDTF">2018-08-01T23:37:00Z</dcterms:created>
  <dcterms:modified xsi:type="dcterms:W3CDTF">2018-08-01T23:37:00Z</dcterms:modified>
</cp:coreProperties>
</file>