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BB5C51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BB5C51">
        <w:rPr>
          <w:rFonts w:ascii="Arial" w:hAnsi="Arial" w:cs="Arial"/>
        </w:rPr>
        <w:t xml:space="preserve">REQUERIMENTO Nº </w:t>
      </w:r>
      <w:r w:rsidR="00FE4D10">
        <w:rPr>
          <w:rFonts w:ascii="Arial" w:hAnsi="Arial" w:cs="Arial"/>
        </w:rPr>
        <w:t>01076</w:t>
      </w:r>
      <w:r w:rsidRPr="00BB5C51">
        <w:rPr>
          <w:rFonts w:ascii="Arial" w:hAnsi="Arial" w:cs="Arial"/>
        </w:rPr>
        <w:t>/</w:t>
      </w:r>
      <w:r w:rsidR="00FE4D10">
        <w:rPr>
          <w:rFonts w:ascii="Arial" w:hAnsi="Arial" w:cs="Arial"/>
        </w:rPr>
        <w:t>2013</w:t>
      </w:r>
    </w:p>
    <w:p w:rsidR="00FF3852" w:rsidRPr="00BB5C51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5C5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BB5C51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A91395" w:rsidP="00AF71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</w:t>
      </w:r>
      <w:r w:rsidR="008E1538">
        <w:rPr>
          <w:rFonts w:ascii="Arial" w:hAnsi="Arial" w:cs="Arial"/>
          <w:sz w:val="24"/>
          <w:szCs w:val="24"/>
        </w:rPr>
        <w:t xml:space="preserve"> sobre a</w:t>
      </w:r>
      <w:r w:rsidR="000B6ED4">
        <w:rPr>
          <w:rFonts w:ascii="Arial" w:hAnsi="Arial" w:cs="Arial"/>
          <w:sz w:val="24"/>
          <w:szCs w:val="24"/>
        </w:rPr>
        <w:t xml:space="preserve"> Ouvidoria Municipal SUS</w:t>
      </w:r>
      <w:r w:rsidR="007156C5">
        <w:rPr>
          <w:rFonts w:ascii="Arial" w:hAnsi="Arial" w:cs="Arial"/>
          <w:sz w:val="24"/>
          <w:szCs w:val="24"/>
        </w:rPr>
        <w:t>, neste município</w:t>
      </w:r>
      <w:r w:rsidR="00FF3852" w:rsidRPr="00BB5C51">
        <w:rPr>
          <w:rFonts w:ascii="Arial" w:hAnsi="Arial" w:cs="Arial"/>
          <w:sz w:val="24"/>
          <w:szCs w:val="24"/>
        </w:rPr>
        <w:t xml:space="preserve">. </w:t>
      </w:r>
    </w:p>
    <w:p w:rsidR="00FF3852" w:rsidRPr="00BB5C51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Senhor Presidente,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Pr="00BB5C51" w:rsidRDefault="00FF3852" w:rsidP="00AF7192">
      <w:pPr>
        <w:jc w:val="both"/>
        <w:rPr>
          <w:rFonts w:ascii="Arial" w:hAnsi="Arial" w:cs="Arial"/>
          <w:sz w:val="24"/>
          <w:szCs w:val="24"/>
        </w:rPr>
      </w:pPr>
    </w:p>
    <w:p w:rsidR="00E74DCC" w:rsidRPr="00BB5C51" w:rsidRDefault="000841FF" w:rsidP="00BB5C5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</w:t>
      </w:r>
      <w:r w:rsidR="00BB5C51" w:rsidRPr="00BB5C51">
        <w:rPr>
          <w:rFonts w:ascii="Arial" w:hAnsi="Arial" w:cs="Arial"/>
          <w:sz w:val="24"/>
          <w:szCs w:val="24"/>
        </w:rPr>
        <w:t>CONSIDERANDO que</w:t>
      </w:r>
      <w:r w:rsidR="001D28F5">
        <w:rPr>
          <w:rFonts w:ascii="Arial" w:hAnsi="Arial" w:cs="Arial"/>
          <w:sz w:val="24"/>
          <w:szCs w:val="24"/>
        </w:rPr>
        <w:t>,</w:t>
      </w:r>
      <w:r w:rsidR="00B13988">
        <w:rPr>
          <w:rFonts w:ascii="Arial" w:hAnsi="Arial" w:cs="Arial"/>
          <w:sz w:val="24"/>
          <w:szCs w:val="24"/>
        </w:rPr>
        <w:t xml:space="preserve"> a ouvidoria é um órgão de denúncias, elogios e informação</w:t>
      </w:r>
      <w:r w:rsidR="00E57546">
        <w:rPr>
          <w:rFonts w:ascii="Arial" w:hAnsi="Arial" w:cs="Arial"/>
          <w:sz w:val="24"/>
          <w:szCs w:val="24"/>
        </w:rPr>
        <w:t xml:space="preserve">; </w:t>
      </w:r>
    </w:p>
    <w:p w:rsidR="00E57546" w:rsidRDefault="00E5754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56C5" w:rsidRDefault="00E74DC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CONSIDERANDO </w:t>
      </w:r>
      <w:r w:rsidR="00B13988" w:rsidRPr="00BB5C51">
        <w:rPr>
          <w:rFonts w:ascii="Arial" w:hAnsi="Arial" w:cs="Arial"/>
          <w:sz w:val="24"/>
          <w:szCs w:val="24"/>
        </w:rPr>
        <w:t>que</w:t>
      </w:r>
      <w:r w:rsidR="00B13988">
        <w:rPr>
          <w:rFonts w:ascii="Arial" w:hAnsi="Arial" w:cs="Arial"/>
          <w:sz w:val="24"/>
          <w:szCs w:val="24"/>
        </w:rPr>
        <w:t>, o órgão possui um diálogo direto entre a sociedade e as diferentes instâncias de gestão</w:t>
      </w:r>
      <w:r w:rsidR="008E1538">
        <w:rPr>
          <w:rFonts w:ascii="Arial" w:hAnsi="Arial" w:cs="Arial"/>
          <w:sz w:val="24"/>
          <w:szCs w:val="24"/>
        </w:rPr>
        <w:t xml:space="preserve"> </w:t>
      </w:r>
      <w:r w:rsidR="008F29C6">
        <w:rPr>
          <w:rFonts w:ascii="Arial" w:hAnsi="Arial" w:cs="Arial"/>
          <w:sz w:val="24"/>
          <w:szCs w:val="24"/>
        </w:rPr>
        <w:t>;</w:t>
      </w:r>
    </w:p>
    <w:p w:rsidR="004C5D67" w:rsidRDefault="004C5D67" w:rsidP="008F29C6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4C5D67" w:rsidRPr="00BB5C51">
        <w:rPr>
          <w:rFonts w:ascii="Arial" w:hAnsi="Arial" w:cs="Arial"/>
          <w:sz w:val="24"/>
          <w:szCs w:val="24"/>
        </w:rPr>
        <w:t>Excelentíssimo</w:t>
      </w:r>
      <w:r w:rsidRPr="00BB5C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BB5C51">
        <w:rPr>
          <w:rFonts w:ascii="Arial" w:hAnsi="Arial" w:cs="Arial"/>
          <w:bCs/>
          <w:sz w:val="24"/>
          <w:szCs w:val="24"/>
        </w:rPr>
        <w:t>:</w:t>
      </w:r>
      <w:r w:rsidRPr="00BB5C51">
        <w:rPr>
          <w:rFonts w:ascii="Arial" w:hAnsi="Arial" w:cs="Arial"/>
          <w:sz w:val="24"/>
          <w:szCs w:val="24"/>
        </w:rPr>
        <w:t xml:space="preserve"> 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3575F" w:rsidRDefault="004C5D67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5F3DD4">
        <w:rPr>
          <w:rFonts w:ascii="Arial" w:hAnsi="Arial" w:cs="Arial"/>
          <w:sz w:val="24"/>
          <w:szCs w:val="24"/>
        </w:rPr>
        <w:t>º)</w:t>
      </w:r>
      <w:r w:rsidR="00B3575F">
        <w:rPr>
          <w:rFonts w:ascii="Arial" w:hAnsi="Arial" w:cs="Arial"/>
          <w:sz w:val="24"/>
          <w:szCs w:val="24"/>
        </w:rPr>
        <w:t xml:space="preserve"> </w:t>
      </w:r>
      <w:r w:rsidR="008E1538">
        <w:rPr>
          <w:rFonts w:ascii="Arial" w:hAnsi="Arial" w:cs="Arial"/>
          <w:sz w:val="24"/>
          <w:szCs w:val="24"/>
        </w:rPr>
        <w:t>Quantos atendimentos são realizados em media / mês</w:t>
      </w:r>
      <w:r w:rsidR="00580B7D">
        <w:rPr>
          <w:rFonts w:ascii="Arial" w:hAnsi="Arial" w:cs="Arial"/>
          <w:sz w:val="24"/>
          <w:szCs w:val="24"/>
        </w:rPr>
        <w:t xml:space="preserve"> </w:t>
      </w:r>
      <w:r w:rsidR="00483A7C">
        <w:rPr>
          <w:rFonts w:ascii="Arial" w:hAnsi="Arial" w:cs="Arial"/>
          <w:sz w:val="24"/>
          <w:szCs w:val="24"/>
        </w:rPr>
        <w:t>?</w:t>
      </w:r>
    </w:p>
    <w:p w:rsidR="00483A7C" w:rsidRDefault="00483A7C" w:rsidP="008E153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 ) </w:t>
      </w:r>
      <w:r w:rsidR="008E1538">
        <w:rPr>
          <w:rFonts w:ascii="Arial" w:hAnsi="Arial" w:cs="Arial"/>
          <w:sz w:val="24"/>
          <w:szCs w:val="24"/>
        </w:rPr>
        <w:t>Quantas reclamações são recebidas em relação a saúde / mês )</w:t>
      </w:r>
    </w:p>
    <w:p w:rsidR="00483A7C" w:rsidRDefault="008E1538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Qual o tipo mais comum de reclamação na área da  saúde ?</w:t>
      </w:r>
    </w:p>
    <w:p w:rsidR="00B13988" w:rsidRDefault="00B13988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Qual o tempo para que a ouvidoria de um retorno para o reclamante ?</w:t>
      </w:r>
    </w:p>
    <w:p w:rsidR="00B13988" w:rsidRDefault="00B13988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Quais são os outros tipos de reclamações além da saúde ?</w:t>
      </w:r>
    </w:p>
    <w:p w:rsidR="00B13988" w:rsidRDefault="00B13988" w:rsidP="00580B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6º ) Com relação ao elogios, quantos são registrados / mês e para que áreas ?</w:t>
      </w:r>
    </w:p>
    <w:p w:rsidR="00FF3852" w:rsidRPr="00BB5C51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Pr="00BB5C51" w:rsidRDefault="00FF3852" w:rsidP="00BB5C5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Plen</w:t>
      </w:r>
      <w:r w:rsidR="007E7EAF">
        <w:rPr>
          <w:rFonts w:ascii="Arial" w:hAnsi="Arial" w:cs="Arial"/>
          <w:sz w:val="24"/>
          <w:szCs w:val="24"/>
        </w:rPr>
        <w:t>ário “Dr. Tancredo Neves”, em 08</w:t>
      </w:r>
      <w:r w:rsidRPr="00BB5C51">
        <w:rPr>
          <w:rFonts w:ascii="Arial" w:hAnsi="Arial" w:cs="Arial"/>
          <w:sz w:val="24"/>
          <w:szCs w:val="24"/>
        </w:rPr>
        <w:t xml:space="preserve"> de</w:t>
      </w:r>
      <w:r w:rsidR="007E7EAF">
        <w:rPr>
          <w:rFonts w:ascii="Arial" w:hAnsi="Arial" w:cs="Arial"/>
          <w:sz w:val="24"/>
          <w:szCs w:val="24"/>
        </w:rPr>
        <w:t xml:space="preserve"> outubro</w:t>
      </w:r>
      <w:r w:rsidR="00BB5C51" w:rsidRPr="00BB5C51">
        <w:rPr>
          <w:rFonts w:ascii="Arial" w:hAnsi="Arial" w:cs="Arial"/>
          <w:sz w:val="24"/>
          <w:szCs w:val="24"/>
        </w:rPr>
        <w:t xml:space="preserve"> de 2.013</w:t>
      </w:r>
    </w:p>
    <w:p w:rsidR="00FF3852" w:rsidRDefault="00FF3852" w:rsidP="00AF7192">
      <w:pPr>
        <w:rPr>
          <w:rFonts w:ascii="Arial" w:hAnsi="Arial" w:cs="Arial"/>
          <w:sz w:val="24"/>
          <w:szCs w:val="24"/>
        </w:rPr>
      </w:pPr>
    </w:p>
    <w:p w:rsidR="004D0413" w:rsidRDefault="004D0413" w:rsidP="00AF7192">
      <w:pPr>
        <w:rPr>
          <w:rFonts w:ascii="Arial" w:hAnsi="Arial" w:cs="Arial"/>
          <w:sz w:val="24"/>
          <w:szCs w:val="24"/>
        </w:rPr>
      </w:pPr>
    </w:p>
    <w:p w:rsidR="004D0413" w:rsidRDefault="004D0413" w:rsidP="00AF7192">
      <w:pPr>
        <w:rPr>
          <w:rFonts w:ascii="Arial" w:hAnsi="Arial" w:cs="Arial"/>
          <w:sz w:val="24"/>
          <w:szCs w:val="24"/>
        </w:rPr>
      </w:pPr>
    </w:p>
    <w:p w:rsidR="004D0413" w:rsidRPr="00BB5C51" w:rsidRDefault="004D0413" w:rsidP="00AF7192">
      <w:pPr>
        <w:rPr>
          <w:rFonts w:ascii="Arial" w:hAnsi="Arial" w:cs="Arial"/>
          <w:sz w:val="24"/>
          <w:szCs w:val="24"/>
        </w:rPr>
      </w:pPr>
    </w:p>
    <w:p w:rsidR="00FF3852" w:rsidRPr="00BB5C51" w:rsidRDefault="00BB5C5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Pr="00BB5C51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BB5C51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Arial" w:hAnsi="Arial" w:cs="Arial"/>
          <w:sz w:val="22"/>
          <w:szCs w:val="22"/>
        </w:rPr>
      </w:pPr>
    </w:p>
    <w:p w:rsidR="00982E44" w:rsidRPr="00BB5C51" w:rsidRDefault="00982E44" w:rsidP="00CF7F49">
      <w:pPr>
        <w:rPr>
          <w:rFonts w:ascii="Arial" w:hAnsi="Arial" w:cs="Arial"/>
          <w:sz w:val="22"/>
          <w:szCs w:val="22"/>
        </w:rPr>
      </w:pPr>
    </w:p>
    <w:sectPr w:rsidR="00982E44" w:rsidRPr="00BB5C5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554" w:rsidRDefault="00E12554">
      <w:r>
        <w:separator/>
      </w:r>
    </w:p>
  </w:endnote>
  <w:endnote w:type="continuationSeparator" w:id="0">
    <w:p w:rsidR="00E12554" w:rsidRDefault="00E1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554" w:rsidRDefault="00E12554">
      <w:r>
        <w:separator/>
      </w:r>
    </w:p>
  </w:footnote>
  <w:footnote w:type="continuationSeparator" w:id="0">
    <w:p w:rsidR="00E12554" w:rsidRDefault="00E12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C51" w:rsidRDefault="00EA2944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A2944" w:rsidRPr="00EA2944" w:rsidRDefault="00EA2944" w:rsidP="00EA2944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A2944">
                  <w:rPr>
                    <w:rFonts w:ascii="Arial" w:hAnsi="Arial" w:cs="Arial"/>
                    <w:b/>
                  </w:rPr>
                  <w:t>PROTOCOLO Nº: 09952/2013     DATA: 09/10/2013     HORA: 14:02     USUÁRIO: MARTA</w:t>
                </w:r>
              </w:p>
            </w:txbxContent>
          </v:textbox>
          <w10:wrap anchorx="margin" anchory="margin"/>
        </v:shape>
      </w:pict>
    </w:r>
    <w:r w:rsidR="00BB5C51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BB5C51" w:rsidRPr="00AE702A" w:rsidRDefault="00BB5C51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BB5C51" w:rsidRPr="00D26CB3" w:rsidRDefault="00BB5C51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BB5C51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BB5C51" w:rsidRDefault="00BB5C51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41FF"/>
    <w:rsid w:val="000A64FA"/>
    <w:rsid w:val="000B086B"/>
    <w:rsid w:val="000B6ED4"/>
    <w:rsid w:val="001310A8"/>
    <w:rsid w:val="0015512D"/>
    <w:rsid w:val="001B478A"/>
    <w:rsid w:val="001D1394"/>
    <w:rsid w:val="001D28F5"/>
    <w:rsid w:val="002004D1"/>
    <w:rsid w:val="00215B79"/>
    <w:rsid w:val="0033648A"/>
    <w:rsid w:val="00373483"/>
    <w:rsid w:val="00376FEB"/>
    <w:rsid w:val="00377DDE"/>
    <w:rsid w:val="003D3AA8"/>
    <w:rsid w:val="004174B0"/>
    <w:rsid w:val="004342E9"/>
    <w:rsid w:val="00454EAC"/>
    <w:rsid w:val="00461064"/>
    <w:rsid w:val="00476514"/>
    <w:rsid w:val="0047693F"/>
    <w:rsid w:val="00483A7C"/>
    <w:rsid w:val="00484C42"/>
    <w:rsid w:val="0049057E"/>
    <w:rsid w:val="004B57DB"/>
    <w:rsid w:val="004C5D67"/>
    <w:rsid w:val="004C67DE"/>
    <w:rsid w:val="004D0413"/>
    <w:rsid w:val="004F1D29"/>
    <w:rsid w:val="00543ED8"/>
    <w:rsid w:val="00580B7D"/>
    <w:rsid w:val="005B01CC"/>
    <w:rsid w:val="005F3DD4"/>
    <w:rsid w:val="00603C22"/>
    <w:rsid w:val="0061257F"/>
    <w:rsid w:val="006B0C10"/>
    <w:rsid w:val="006F3E4A"/>
    <w:rsid w:val="00705ABB"/>
    <w:rsid w:val="007156C5"/>
    <w:rsid w:val="007B1241"/>
    <w:rsid w:val="007B6A04"/>
    <w:rsid w:val="007E7EAF"/>
    <w:rsid w:val="00831F83"/>
    <w:rsid w:val="008D4770"/>
    <w:rsid w:val="008E1538"/>
    <w:rsid w:val="008E7B51"/>
    <w:rsid w:val="008F29C6"/>
    <w:rsid w:val="00970DA7"/>
    <w:rsid w:val="00982E44"/>
    <w:rsid w:val="009E1B28"/>
    <w:rsid w:val="009F196D"/>
    <w:rsid w:val="00A71CAF"/>
    <w:rsid w:val="00A85655"/>
    <w:rsid w:val="00A9035B"/>
    <w:rsid w:val="00A91395"/>
    <w:rsid w:val="00AE702A"/>
    <w:rsid w:val="00AF7192"/>
    <w:rsid w:val="00B13988"/>
    <w:rsid w:val="00B3575F"/>
    <w:rsid w:val="00B56392"/>
    <w:rsid w:val="00B72DC9"/>
    <w:rsid w:val="00BB5C51"/>
    <w:rsid w:val="00C0185B"/>
    <w:rsid w:val="00C86EB8"/>
    <w:rsid w:val="00C961C8"/>
    <w:rsid w:val="00CD613B"/>
    <w:rsid w:val="00CF7F49"/>
    <w:rsid w:val="00D26CB3"/>
    <w:rsid w:val="00D53814"/>
    <w:rsid w:val="00DA4124"/>
    <w:rsid w:val="00E12554"/>
    <w:rsid w:val="00E35952"/>
    <w:rsid w:val="00E57546"/>
    <w:rsid w:val="00E74DCC"/>
    <w:rsid w:val="00E903BB"/>
    <w:rsid w:val="00E94916"/>
    <w:rsid w:val="00EA2944"/>
    <w:rsid w:val="00EB7D7D"/>
    <w:rsid w:val="00ED3EA4"/>
    <w:rsid w:val="00EE7983"/>
    <w:rsid w:val="00F16623"/>
    <w:rsid w:val="00F90333"/>
    <w:rsid w:val="00FA6B77"/>
    <w:rsid w:val="00FE4D10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