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993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370A8F">
        <w:rPr>
          <w:rFonts w:ascii="Arial" w:hAnsi="Arial" w:cs="Arial"/>
          <w:sz w:val="24"/>
          <w:szCs w:val="24"/>
        </w:rPr>
        <w:t>Henrique Rossi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370A8F">
        <w:rPr>
          <w:rFonts w:ascii="Arial" w:hAnsi="Arial" w:cs="Arial"/>
          <w:bCs/>
          <w:sz w:val="24"/>
          <w:szCs w:val="24"/>
        </w:rPr>
        <w:t>Henrique Rossi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DC2A3D">
        <w:rPr>
          <w:rFonts w:ascii="Arial" w:hAnsi="Arial" w:cs="Arial"/>
          <w:bCs/>
          <w:sz w:val="24"/>
          <w:szCs w:val="24"/>
        </w:rPr>
        <w:t xml:space="preserve">dia </w:t>
      </w:r>
      <w:r w:rsidR="00370A8F">
        <w:rPr>
          <w:rFonts w:ascii="Arial" w:hAnsi="Arial" w:cs="Arial"/>
          <w:bCs/>
          <w:sz w:val="24"/>
          <w:szCs w:val="24"/>
        </w:rPr>
        <w:t>20 de Julho</w:t>
      </w:r>
      <w:r w:rsidRPr="00C355D1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DC2A3D">
        <w:rPr>
          <w:rFonts w:ascii="Arial" w:hAnsi="Arial" w:cs="Arial"/>
          <w:sz w:val="24"/>
          <w:szCs w:val="24"/>
        </w:rPr>
        <w:t xml:space="preserve"> à Rua </w:t>
      </w:r>
      <w:r w:rsidR="00552812">
        <w:rPr>
          <w:rFonts w:ascii="Arial" w:hAnsi="Arial" w:cs="Arial"/>
          <w:sz w:val="24"/>
          <w:szCs w:val="24"/>
        </w:rPr>
        <w:t>Limeira</w:t>
      </w:r>
      <w:r w:rsidR="00DC2A3D">
        <w:rPr>
          <w:rFonts w:ascii="Arial" w:hAnsi="Arial" w:cs="Arial"/>
          <w:sz w:val="24"/>
          <w:szCs w:val="24"/>
        </w:rPr>
        <w:t xml:space="preserve">, nº </w:t>
      </w:r>
      <w:r w:rsidR="00552812">
        <w:rPr>
          <w:rFonts w:ascii="Arial" w:hAnsi="Arial" w:cs="Arial"/>
          <w:sz w:val="24"/>
          <w:szCs w:val="24"/>
        </w:rPr>
        <w:t>11 casa 16</w:t>
      </w:r>
      <w:r w:rsidR="00DC2A3D">
        <w:rPr>
          <w:rFonts w:ascii="Arial" w:hAnsi="Arial" w:cs="Arial"/>
          <w:sz w:val="24"/>
          <w:szCs w:val="24"/>
        </w:rPr>
        <w:t xml:space="preserve">, no bairro </w:t>
      </w:r>
      <w:r w:rsidR="00552812">
        <w:rPr>
          <w:rFonts w:ascii="Arial" w:hAnsi="Arial" w:cs="Arial"/>
          <w:sz w:val="24"/>
          <w:szCs w:val="24"/>
        </w:rPr>
        <w:t>São José. Americana</w:t>
      </w:r>
      <w:r w:rsidR="0055784C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72FF" w:rsidRDefault="00A505F1" w:rsidP="007B07A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E72FF" w:rsidRPr="00AB7477">
        <w:rPr>
          <w:rFonts w:ascii="Arial" w:hAnsi="Arial" w:cs="Arial"/>
        </w:rPr>
        <w:t xml:space="preserve">inha </w:t>
      </w:r>
      <w:r w:rsidR="00552812">
        <w:rPr>
          <w:rFonts w:ascii="Arial" w:hAnsi="Arial" w:cs="Arial"/>
        </w:rPr>
        <w:t>59</w:t>
      </w:r>
      <w:r>
        <w:rPr>
          <w:rFonts w:ascii="Arial" w:hAnsi="Arial" w:cs="Arial"/>
        </w:rPr>
        <w:t xml:space="preserve"> anos.</w:t>
      </w:r>
      <w:r w:rsidR="00552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BE72FF">
        <w:rPr>
          <w:rFonts w:ascii="Arial" w:hAnsi="Arial" w:cs="Arial"/>
        </w:rPr>
        <w:t>ra casado com</w:t>
      </w:r>
      <w:r w:rsidR="00552812">
        <w:rPr>
          <w:rFonts w:ascii="Arial" w:hAnsi="Arial" w:cs="Arial"/>
        </w:rPr>
        <w:t xml:space="preserve"> Suely Ortega Peres Rossi</w:t>
      </w:r>
      <w:r>
        <w:rPr>
          <w:rFonts w:ascii="Arial" w:hAnsi="Arial" w:cs="Arial"/>
        </w:rPr>
        <w:t>, deixando</w:t>
      </w:r>
      <w:r w:rsidR="00552812">
        <w:rPr>
          <w:rFonts w:ascii="Arial" w:hAnsi="Arial" w:cs="Arial"/>
        </w:rPr>
        <w:t xml:space="preserve"> a filha Beatriz</w:t>
      </w:r>
      <w:r w:rsidR="00BE72FF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 w:rsidR="00EF3F7A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EF3F7A">
        <w:rPr>
          <w:rFonts w:ascii="Arial" w:hAnsi="Arial" w:cs="Arial"/>
        </w:rPr>
        <w:t xml:space="preserve"> </w:t>
      </w:r>
      <w:bookmarkStart w:id="0" w:name="_GoBack"/>
      <w:bookmarkEnd w:id="0"/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552812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52812">
        <w:rPr>
          <w:rFonts w:ascii="Arial" w:hAnsi="Arial" w:cs="Arial"/>
          <w:sz w:val="24"/>
          <w:szCs w:val="24"/>
        </w:rPr>
        <w:t>23</w:t>
      </w:r>
      <w:r w:rsidR="00BE72FF">
        <w:rPr>
          <w:rFonts w:ascii="Arial" w:hAnsi="Arial" w:cs="Arial"/>
          <w:sz w:val="24"/>
          <w:szCs w:val="24"/>
        </w:rPr>
        <w:t xml:space="preserve"> de </w:t>
      </w:r>
      <w:r w:rsidR="00552812">
        <w:rPr>
          <w:rFonts w:ascii="Arial" w:hAnsi="Arial" w:cs="Arial"/>
          <w:sz w:val="24"/>
          <w:szCs w:val="24"/>
        </w:rPr>
        <w:t>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552812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381F38" w:rsidRDefault="00381F38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BE72FF" w:rsidP="005528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Celso </w:t>
      </w:r>
      <w:proofErr w:type="spellStart"/>
      <w:r>
        <w:rPr>
          <w:rFonts w:ascii="Arial" w:hAnsi="Arial" w:cs="Arial"/>
          <w:b/>
          <w:sz w:val="24"/>
          <w:szCs w:val="24"/>
        </w:rPr>
        <w:t>Luccatti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Carneiro</w:t>
      </w:r>
    </w:p>
    <w:p w:rsidR="00BE72FF" w:rsidRPr="00C355D1" w:rsidRDefault="00AF05F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6FA" w:rsidRDefault="00AB06FA">
      <w:r>
        <w:separator/>
      </w:r>
    </w:p>
  </w:endnote>
  <w:endnote w:type="continuationSeparator" w:id="0">
    <w:p w:rsidR="00AB06FA" w:rsidRDefault="00AB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6FA" w:rsidRDefault="00AB06FA">
      <w:r>
        <w:separator/>
      </w:r>
    </w:p>
  </w:footnote>
  <w:footnote w:type="continuationSeparator" w:id="0">
    <w:p w:rsidR="00AB06FA" w:rsidRDefault="00AB0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06F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7.9pt;height:98.4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<v:textbox style="mso-fit-shape-to-text:t">
            <w:txbxContent>
              <w:p w:rsidR="00AE702A" w:rsidRDefault="00AE702A"/>
            </w:txbxContent>
          </v:textbox>
        </v:shape>
      </w:pict>
    </w:r>
  </w:p>
  <w:p w:rsidR="005648E4" w:rsidRDefault="00AB06FA">
    <w:r>
      <w:rPr>
        <w:noProof/>
      </w:rPr>
      <w:drawing>
        <wp:anchor distT="0" distB="0" distL="114300" distR="114300" simplePos="0" relativeHeight="251656704" behindDoc="0" locked="0" layoutInCell="1" allowOverlap="1" wp14:anchorId="4BD17946" wp14:editId="3E266093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C251E"/>
    <w:rsid w:val="000D73A5"/>
    <w:rsid w:val="00151D17"/>
    <w:rsid w:val="001B0AF2"/>
    <w:rsid w:val="001B478A"/>
    <w:rsid w:val="001D1394"/>
    <w:rsid w:val="0024345F"/>
    <w:rsid w:val="0025607A"/>
    <w:rsid w:val="00283A6F"/>
    <w:rsid w:val="002A3C95"/>
    <w:rsid w:val="0033648A"/>
    <w:rsid w:val="00370A8F"/>
    <w:rsid w:val="00381F38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2812"/>
    <w:rsid w:val="0055784C"/>
    <w:rsid w:val="005648E4"/>
    <w:rsid w:val="00576DA2"/>
    <w:rsid w:val="005D7BE3"/>
    <w:rsid w:val="005E57D2"/>
    <w:rsid w:val="006A77E1"/>
    <w:rsid w:val="00705ABB"/>
    <w:rsid w:val="00764DD3"/>
    <w:rsid w:val="007B07A8"/>
    <w:rsid w:val="00811672"/>
    <w:rsid w:val="008A4399"/>
    <w:rsid w:val="0091028D"/>
    <w:rsid w:val="00934C20"/>
    <w:rsid w:val="009A4DF9"/>
    <w:rsid w:val="009F196D"/>
    <w:rsid w:val="00A4736E"/>
    <w:rsid w:val="00A505F1"/>
    <w:rsid w:val="00A71CAF"/>
    <w:rsid w:val="00A9035B"/>
    <w:rsid w:val="00AB06FA"/>
    <w:rsid w:val="00AE702A"/>
    <w:rsid w:val="00AF05FF"/>
    <w:rsid w:val="00BE323B"/>
    <w:rsid w:val="00BE72FF"/>
    <w:rsid w:val="00BF1A41"/>
    <w:rsid w:val="00C355D1"/>
    <w:rsid w:val="00C74247"/>
    <w:rsid w:val="00C84F71"/>
    <w:rsid w:val="00CD5B41"/>
    <w:rsid w:val="00CD613B"/>
    <w:rsid w:val="00D152D7"/>
    <w:rsid w:val="00D26CB3"/>
    <w:rsid w:val="00D50CAB"/>
    <w:rsid w:val="00DC2A3D"/>
    <w:rsid w:val="00E903BB"/>
    <w:rsid w:val="00EB7D7D"/>
    <w:rsid w:val="00ED7463"/>
    <w:rsid w:val="00EF3F7A"/>
    <w:rsid w:val="00F006C1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2018-07-23T19:53:00Z</cp:lastPrinted>
  <dcterms:created xsi:type="dcterms:W3CDTF">2018-07-23T14:34:00Z</dcterms:created>
  <dcterms:modified xsi:type="dcterms:W3CDTF">2018-07-23T19:53:00Z</dcterms:modified>
</cp:coreProperties>
</file>